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38A" w:rsidRPr="00D66620" w:rsidRDefault="00BB738A" w:rsidP="00530BA4">
      <w:pPr>
        <w:ind w:right="-425"/>
        <w:rPr>
          <w:noProof/>
        </w:rPr>
      </w:pPr>
    </w:p>
    <w:tbl>
      <w:tblPr>
        <w:tblStyle w:val="af2"/>
        <w:tblpPr w:leftFromText="180" w:rightFromText="180" w:vertAnchor="text" w:tblpY="1"/>
        <w:tblOverlap w:val="never"/>
        <w:tblW w:w="2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0"/>
      </w:tblGrid>
      <w:tr w:rsidR="003D43F2" w:rsidRPr="00D12C03" w:rsidTr="003D43F2">
        <w:trPr>
          <w:trHeight w:val="760"/>
        </w:trPr>
        <w:tc>
          <w:tcPr>
            <w:tcW w:w="2680" w:type="dxa"/>
          </w:tcPr>
          <w:p w:rsidR="003D43F2" w:rsidRDefault="00465BA4" w:rsidP="003D43F2">
            <w:r>
              <w:rPr>
                <w:noProof/>
              </w:rPr>
              <w:pict w14:anchorId="4B785B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34.25pt;height:57.75pt;visibility:visible">
                  <v:imagedata r:id="rId6" o:title="" croptop="15342f" cropbottom="15240f" cropleft="5491f" cropright="2960f"/>
                </v:shape>
              </w:pict>
            </w:r>
          </w:p>
        </w:tc>
      </w:tr>
    </w:tbl>
    <w:p w:rsidR="00DD2828" w:rsidRDefault="00530BA4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noProof/>
        </w:rPr>
        <w:t xml:space="preserve">                </w:t>
      </w:r>
      <w:r w:rsidR="00DD2828">
        <w:rPr>
          <w:noProof/>
        </w:rPr>
        <w:t xml:space="preserve">                                 </w:t>
      </w:r>
      <w:r w:rsidR="00DD2828" w:rsidRPr="00DA2520">
        <w:rPr>
          <w:rFonts w:ascii="PF Din Text Cond Pro Light" w:eastAsia="Calibri" w:hAnsi="PF Din Text Cond Pro Light"/>
          <w:sz w:val="18"/>
          <w:szCs w:val="18"/>
        </w:rPr>
        <w:t>Публичное акционерное общество «Россети Центр»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</w:t>
      </w:r>
      <w:r>
        <w:rPr>
          <w:rFonts w:ascii="PF Din Text Cond Pro Light" w:eastAsia="Calibri" w:hAnsi="PF Din Text Cond Pro Light"/>
          <w:sz w:val="18"/>
          <w:szCs w:val="18"/>
        </w:rPr>
        <w:t xml:space="preserve">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Филиал ПАО «Россети Центр» – «Курскэнерго»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ул. Карла Маркса, д. 27, г. Курск, 305029, Россия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Тел.: +7 (4712) 58-72-72, факс: +7 (4712) 55-73-35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Pr="002B51EC">
        <w:rPr>
          <w:rFonts w:ascii="PF Din Text Cond Pro Light" w:eastAsia="Calibri" w:hAnsi="PF Din Text Cond Pro Light"/>
          <w:sz w:val="18"/>
          <w:szCs w:val="18"/>
        </w:rPr>
        <w:t>Единый контакт-центр: 8-800-220-0-220</w:t>
      </w:r>
    </w:p>
    <w:p w:rsidR="00DD2828" w:rsidRPr="004525E2" w:rsidRDefault="003D43F2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</w:t>
      </w:r>
      <w:r w:rsidR="00DD2828"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E</w:t>
      </w:r>
      <w:r w:rsidR="00656F96" w:rsidRPr="004525E2">
        <w:rPr>
          <w:rFonts w:ascii="PF Din Text Cond Pro Light" w:eastAsia="Calibri" w:hAnsi="PF Din Text Cond Pro Light"/>
          <w:sz w:val="18"/>
          <w:szCs w:val="18"/>
        </w:rPr>
        <w:t>-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mail</w:t>
      </w:r>
      <w:r w:rsidR="00656F96" w:rsidRPr="004525E2">
        <w:rPr>
          <w:rFonts w:ascii="PF Din Text Cond Pro Light" w:eastAsia="Calibri" w:hAnsi="PF Din Text Cond Pro Light"/>
          <w:sz w:val="18"/>
          <w:szCs w:val="18"/>
        </w:rPr>
        <w:t xml:space="preserve">: 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kurskenergo</w:t>
      </w:r>
      <w:proofErr w:type="spellEnd"/>
      <w:r w:rsidR="00656F96" w:rsidRPr="004525E2">
        <w:rPr>
          <w:rFonts w:eastAsia="Calibri"/>
          <w:sz w:val="18"/>
          <w:szCs w:val="18"/>
        </w:rPr>
        <w:t>@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mrsk</w:t>
      </w:r>
      <w:proofErr w:type="spellEnd"/>
      <w:r w:rsidR="00656F96" w:rsidRPr="004525E2">
        <w:rPr>
          <w:rFonts w:eastAsia="Calibri"/>
          <w:sz w:val="18"/>
          <w:szCs w:val="18"/>
        </w:rPr>
        <w:t>-1.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ru</w:t>
      </w:r>
      <w:proofErr w:type="spellEnd"/>
      <w:r w:rsidR="00656F96" w:rsidRPr="004525E2">
        <w:rPr>
          <w:rFonts w:ascii="PF Din Text Cond Pro Light" w:eastAsia="Calibri" w:hAnsi="PF Din Text Cond Pro Light"/>
          <w:sz w:val="18"/>
          <w:szCs w:val="18"/>
        </w:rPr>
        <w:t xml:space="preserve">, 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http</w:t>
      </w:r>
      <w:r w:rsidR="00656F96" w:rsidRPr="004525E2">
        <w:rPr>
          <w:rFonts w:ascii="PF Din Text Cond Pro Light" w:eastAsia="Calibri" w:hAnsi="PF Din Text Cond Pro Light"/>
          <w:sz w:val="18"/>
          <w:szCs w:val="18"/>
        </w:rPr>
        <w:t>://</w:t>
      </w:r>
      <w:hyperlink r:id="rId7" w:history="1">
        <w:r w:rsidR="00656F96" w:rsidRPr="00656F96">
          <w:rPr>
            <w:rFonts w:eastAsia="Calibri"/>
            <w:sz w:val="18"/>
            <w:szCs w:val="18"/>
            <w:lang w:val="en-US"/>
          </w:rPr>
          <w:t>www</w:t>
        </w:r>
        <w:r w:rsidR="00656F96" w:rsidRPr="004525E2">
          <w:rPr>
            <w:rFonts w:eastAsia="Calibri"/>
            <w:sz w:val="18"/>
            <w:szCs w:val="18"/>
          </w:rPr>
          <w:t>.</w:t>
        </w:r>
        <w:proofErr w:type="spellStart"/>
        <w:r w:rsidR="00656F96" w:rsidRPr="00656F96">
          <w:rPr>
            <w:rFonts w:eastAsia="Calibri"/>
            <w:sz w:val="18"/>
            <w:szCs w:val="18"/>
            <w:lang w:val="en-US"/>
          </w:rPr>
          <w:t>mrsk</w:t>
        </w:r>
        <w:proofErr w:type="spellEnd"/>
        <w:r w:rsidR="00656F96" w:rsidRPr="004525E2">
          <w:rPr>
            <w:rFonts w:eastAsia="Calibri"/>
            <w:sz w:val="18"/>
            <w:szCs w:val="18"/>
          </w:rPr>
          <w:t>-1.</w:t>
        </w:r>
        <w:proofErr w:type="spellStart"/>
        <w:r w:rsidR="00656F96" w:rsidRPr="00656F96">
          <w:rPr>
            <w:rFonts w:eastAsia="Calibri"/>
            <w:sz w:val="18"/>
            <w:szCs w:val="18"/>
            <w:lang w:val="en-US"/>
          </w:rPr>
          <w:t>ru</w:t>
        </w:r>
        <w:proofErr w:type="spellEnd"/>
      </w:hyperlink>
    </w:p>
    <w:p w:rsidR="00DD2828" w:rsidRPr="004525E2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4525E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 w:rsidRPr="004525E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</w:t>
      </w:r>
      <w:r w:rsidRPr="004525E2">
        <w:rPr>
          <w:rFonts w:ascii="PF Din Text Cond Pro Light" w:eastAsia="Calibri" w:hAnsi="PF Din Text Cond Pro Light"/>
          <w:sz w:val="18"/>
          <w:szCs w:val="18"/>
        </w:rPr>
        <w:t xml:space="preserve">            </w:t>
      </w:r>
      <w:r w:rsidR="003D43F2" w:rsidRPr="006970F8">
        <w:rPr>
          <w:rFonts w:ascii="PF Din Text Cond Pro Light" w:eastAsia="Calibri" w:hAnsi="PF Din Text Cond Pro Light"/>
          <w:sz w:val="18"/>
          <w:szCs w:val="18"/>
        </w:rPr>
        <w:t>ОКПО</w:t>
      </w:r>
      <w:r w:rsidR="003D43F2" w:rsidRPr="004525E2">
        <w:rPr>
          <w:rFonts w:ascii="PF Din Text Cond Pro Light" w:eastAsia="Calibri" w:hAnsi="PF Din Text Cond Pro Light"/>
          <w:sz w:val="18"/>
          <w:szCs w:val="18"/>
        </w:rPr>
        <w:t xml:space="preserve"> 00104610, </w:t>
      </w:r>
      <w:r w:rsidR="003D43F2" w:rsidRPr="006970F8">
        <w:rPr>
          <w:rFonts w:ascii="PF Din Text Cond Pro Light" w:eastAsia="Calibri" w:hAnsi="PF Din Text Cond Pro Light"/>
          <w:sz w:val="18"/>
          <w:szCs w:val="18"/>
        </w:rPr>
        <w:t>ОГРН</w:t>
      </w:r>
      <w:r w:rsidR="003D43F2" w:rsidRPr="004525E2">
        <w:rPr>
          <w:rFonts w:ascii="PF Din Text Cond Pro Light" w:eastAsia="Calibri" w:hAnsi="PF Din Text Cond Pro Light"/>
          <w:sz w:val="18"/>
          <w:szCs w:val="18"/>
        </w:rPr>
        <w:t xml:space="preserve"> 1046900099498</w:t>
      </w:r>
    </w:p>
    <w:p w:rsidR="00530BA4" w:rsidRPr="006970F8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4525E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 w:rsidRPr="004525E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</w:t>
      </w:r>
      <w:r w:rsidRPr="004525E2">
        <w:rPr>
          <w:rFonts w:ascii="PF Din Text Cond Pro Light" w:eastAsia="Calibri" w:hAnsi="PF Din Text Cond Pro Light"/>
          <w:sz w:val="18"/>
          <w:szCs w:val="18"/>
        </w:rPr>
        <w:t xml:space="preserve">             </w:t>
      </w:r>
      <w:r w:rsidR="003D43F2" w:rsidRPr="006970F8">
        <w:rPr>
          <w:rFonts w:ascii="PF Din Text Cond Pro Light" w:eastAsia="Calibri" w:hAnsi="PF Din Text Cond Pro Light"/>
          <w:sz w:val="18"/>
          <w:szCs w:val="18"/>
        </w:rPr>
        <w:t>ИНН/КПП 6901067107/463202002</w:t>
      </w:r>
    </w:p>
    <w:p w:rsidR="00530BA4" w:rsidRPr="006970F8" w:rsidRDefault="00530BA4" w:rsidP="00530BA4">
      <w:pPr>
        <w:rPr>
          <w:sz w:val="20"/>
          <w:szCs w:val="20"/>
        </w:rPr>
      </w:pPr>
    </w:p>
    <w:p w:rsidR="00BB738A" w:rsidRPr="006970F8" w:rsidRDefault="00BB738A" w:rsidP="00F039F9">
      <w:pPr>
        <w:jc w:val="center"/>
        <w:rPr>
          <w:b/>
          <w:sz w:val="26"/>
          <w:szCs w:val="26"/>
        </w:rPr>
      </w:pPr>
    </w:p>
    <w:p w:rsidR="00BB738A" w:rsidRPr="006970F8" w:rsidRDefault="00BB738A" w:rsidP="00F039F9">
      <w:pPr>
        <w:jc w:val="center"/>
        <w:rPr>
          <w:b/>
          <w:sz w:val="26"/>
          <w:szCs w:val="26"/>
        </w:rPr>
      </w:pPr>
    </w:p>
    <w:p w:rsidR="00F039F9" w:rsidRPr="006970F8" w:rsidRDefault="00F039F9" w:rsidP="007274C1">
      <w:pPr>
        <w:jc w:val="center"/>
        <w:rPr>
          <w:b/>
          <w:sz w:val="26"/>
          <w:szCs w:val="26"/>
        </w:rPr>
      </w:pPr>
      <w:r w:rsidRPr="006970F8">
        <w:rPr>
          <w:b/>
          <w:sz w:val="26"/>
          <w:szCs w:val="26"/>
        </w:rPr>
        <w:t>Приглашение к участию в закупке</w:t>
      </w:r>
      <w:r w:rsidR="007274C1" w:rsidRPr="006970F8">
        <w:rPr>
          <w:b/>
          <w:sz w:val="26"/>
          <w:szCs w:val="26"/>
        </w:rPr>
        <w:t xml:space="preserve">, проводимой </w:t>
      </w:r>
      <w:r w:rsidR="00F314C1" w:rsidRPr="006970F8">
        <w:rPr>
          <w:b/>
          <w:sz w:val="26"/>
          <w:szCs w:val="26"/>
        </w:rPr>
        <w:t>способом «сравнение цен»</w:t>
      </w:r>
    </w:p>
    <w:p w:rsidR="00530BA4" w:rsidRPr="006970F8" w:rsidRDefault="00530BA4" w:rsidP="007274C1">
      <w:pPr>
        <w:jc w:val="center"/>
        <w:rPr>
          <w:sz w:val="20"/>
          <w:szCs w:val="20"/>
        </w:rPr>
      </w:pPr>
    </w:p>
    <w:p w:rsidR="007E5113" w:rsidRPr="006970F8" w:rsidRDefault="007E5113" w:rsidP="00AF4E5C">
      <w:pPr>
        <w:rPr>
          <w:b/>
          <w:i/>
        </w:rPr>
      </w:pPr>
    </w:p>
    <w:p w:rsidR="007E5113" w:rsidRPr="00E2377B" w:rsidRDefault="007E5113" w:rsidP="004527EE">
      <w:pPr>
        <w:pStyle w:val="af0"/>
        <w:widowControl w:val="0"/>
        <w:numPr>
          <w:ilvl w:val="0"/>
          <w:numId w:val="4"/>
        </w:numPr>
        <w:jc w:val="both"/>
      </w:pPr>
      <w:r w:rsidRPr="006970F8">
        <w:t>Инициатор закупки филиал ПАО «Россети Центр» - «</w:t>
      </w:r>
      <w:r w:rsidR="00E41AD7" w:rsidRPr="006970F8">
        <w:t>Курскэнерго</w:t>
      </w:r>
      <w:r w:rsidRPr="006970F8">
        <w:t xml:space="preserve">», расположенный по адресу: </w:t>
      </w:r>
      <w:r w:rsidR="00E41AD7" w:rsidRPr="006970F8">
        <w:t xml:space="preserve">РФ, 305029, г. Курск, ул. К. Маркса, 27 </w:t>
      </w:r>
      <w:r w:rsidRPr="006970F8">
        <w:t xml:space="preserve">от имени заказчика ПАО «Россети Центр» </w:t>
      </w:r>
      <w:r w:rsidRPr="00C33C85">
        <w:rPr>
          <w:i/>
        </w:rPr>
        <w:t>(далее – Заказчик), расположенного по адресу: 119017, г. Москва, ул. Малая Ордынка, 15,</w:t>
      </w:r>
      <w:r w:rsidRPr="006970F8">
        <w:t xml:space="preserve"> настоящим уведомляет о проведении закупки, проводимой способом «</w:t>
      </w:r>
      <w:r w:rsidR="00345AB0" w:rsidRPr="006970F8">
        <w:t>сравнение цен», (далее – Закупка)</w:t>
      </w:r>
      <w:r w:rsidRPr="006970F8">
        <w:t xml:space="preserve"> и приглашает юридических лиц, физических лиц, в том числе индивидуальных предпринимателей (далее – </w:t>
      </w:r>
      <w:r w:rsidR="00C3254F" w:rsidRPr="006970F8">
        <w:t>Участники</w:t>
      </w:r>
      <w:r w:rsidRPr="006970F8">
        <w:t xml:space="preserve">), принять участие в процедуре Закупки с целью определения наилучшей заявки </w:t>
      </w:r>
      <w:r w:rsidRPr="00465824">
        <w:t>и заключения Договора</w:t>
      </w:r>
      <w:r w:rsidR="00BA082C" w:rsidRPr="00465824">
        <w:t xml:space="preserve"> </w:t>
      </w:r>
      <w:r w:rsidR="00921F35" w:rsidRPr="00465824">
        <w:rPr>
          <w:bCs/>
        </w:rPr>
        <w:t xml:space="preserve">на </w:t>
      </w:r>
      <w:r w:rsidR="004527EE">
        <w:rPr>
          <w:b/>
          <w:i/>
        </w:rPr>
        <w:t>о</w:t>
      </w:r>
      <w:r w:rsidR="004527EE" w:rsidRPr="004527EE">
        <w:rPr>
          <w:b/>
          <w:i/>
        </w:rPr>
        <w:t xml:space="preserve">казание услуг по </w:t>
      </w:r>
      <w:r w:rsidR="004527EE" w:rsidRPr="00E2377B">
        <w:rPr>
          <w:b/>
          <w:i/>
        </w:rPr>
        <w:t>проведению производственного лабораторного контроля атмосферного воздуха в местах размещения отходов, нормативов ПДВ на источниках выбросов и проведение лабораторных анализов двух видов отходов на объектах филиала ПАО «</w:t>
      </w:r>
      <w:proofErr w:type="spellStart"/>
      <w:r w:rsidR="004527EE" w:rsidRPr="00E2377B">
        <w:rPr>
          <w:b/>
          <w:i/>
        </w:rPr>
        <w:t>Россети</w:t>
      </w:r>
      <w:proofErr w:type="spellEnd"/>
      <w:r w:rsidR="004527EE" w:rsidRPr="00E2377B">
        <w:rPr>
          <w:b/>
          <w:i/>
        </w:rPr>
        <w:t xml:space="preserve"> Центр» - «Курскэнерго»,</w:t>
      </w:r>
      <w:r w:rsidRPr="00E2377B">
        <w:t xml:space="preserve"> с лицом ее подавшим.</w:t>
      </w:r>
    </w:p>
    <w:p w:rsidR="00F06032" w:rsidRPr="00E2377B" w:rsidRDefault="00F06032" w:rsidP="00F06032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E2377B">
        <w:t xml:space="preserve">Приглашение опубликовано </w:t>
      </w:r>
      <w:r w:rsidRPr="00E2377B">
        <w:rPr>
          <w:b/>
          <w:i/>
        </w:rPr>
        <w:t>«</w:t>
      </w:r>
      <w:r w:rsidR="00465824" w:rsidRPr="00E2377B">
        <w:rPr>
          <w:b/>
          <w:i/>
        </w:rPr>
        <w:t>1</w:t>
      </w:r>
      <w:r w:rsidR="004525E2" w:rsidRPr="00E2377B">
        <w:rPr>
          <w:b/>
          <w:i/>
        </w:rPr>
        <w:t>4</w:t>
      </w:r>
      <w:r w:rsidRPr="00E2377B">
        <w:rPr>
          <w:b/>
          <w:i/>
        </w:rPr>
        <w:t xml:space="preserve">» </w:t>
      </w:r>
      <w:r w:rsidR="00465824" w:rsidRPr="00E2377B">
        <w:rPr>
          <w:b/>
          <w:i/>
        </w:rPr>
        <w:t>августа</w:t>
      </w:r>
      <w:r w:rsidR="00BA082C" w:rsidRPr="00E2377B">
        <w:rPr>
          <w:b/>
          <w:i/>
        </w:rPr>
        <w:t xml:space="preserve"> 202</w:t>
      </w:r>
      <w:r w:rsidR="00D20426" w:rsidRPr="00E2377B">
        <w:rPr>
          <w:b/>
          <w:i/>
        </w:rPr>
        <w:t>6</w:t>
      </w:r>
      <w:r w:rsidRPr="00E2377B">
        <w:rPr>
          <w:b/>
          <w:i/>
        </w:rPr>
        <w:t xml:space="preserve"> года</w:t>
      </w:r>
      <w:r w:rsidRPr="00E2377B">
        <w:t xml:space="preserve"> на сайте Электронной торговой площадки Российского аукционного дома (РАД) </w:t>
      </w:r>
      <w:hyperlink r:id="rId8" w:history="1">
        <w:r w:rsidRPr="00E2377B">
          <w:rPr>
            <w:rStyle w:val="af"/>
            <w:snapToGrid w:val="0"/>
            <w:sz w:val="22"/>
            <w:szCs w:val="22"/>
          </w:rPr>
          <w:t>tender.lot-online.ru</w:t>
        </w:r>
      </w:hyperlink>
      <w:r w:rsidRPr="00E2377B">
        <w:t xml:space="preserve"> (далее – ЭТП РАД). Настоящая Закупка проводится в соответствии с правилами и с использованием функционала ЭТП РАД.</w:t>
      </w:r>
    </w:p>
    <w:p w:rsidR="007E5113" w:rsidRPr="006970F8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465824">
        <w:t>Участник закупки должен отвечать следующим</w:t>
      </w:r>
      <w:r w:rsidRPr="006970F8">
        <w:t xml:space="preserve"> требованиям:</w:t>
      </w:r>
    </w:p>
    <w:p w:rsidR="007E5113" w:rsidRPr="006970F8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bookmarkStart w:id="0" w:name="_Ref306032455"/>
      <w:r w:rsidRPr="006970F8">
        <w:rPr>
          <w:color w:val="000000"/>
        </w:rPr>
        <w:t xml:space="preserve">должен </w:t>
      </w:r>
      <w:bookmarkStart w:id="1" w:name="_Ref303669099"/>
      <w:r w:rsidRPr="006970F8">
        <w:rPr>
          <w:color w:val="000000"/>
        </w:rPr>
        <w:t xml:space="preserve">обладать гражданской правоспособностью в полном объеме для заключения и исполнения Договора (должен быть зарегистрирован в установленном порядке); </w:t>
      </w:r>
      <w:bookmarkEnd w:id="0"/>
      <w:bookmarkEnd w:id="1"/>
    </w:p>
    <w:p w:rsidR="007E5113" w:rsidRPr="006970F8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r w:rsidRPr="006970F8">
        <w:rPr>
          <w:color w:val="000000"/>
        </w:rPr>
        <w:t>не должен находиться в процессе ликвидации, должно отсутствовать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7E5113" w:rsidRPr="006970F8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</w:pPr>
      <w:bookmarkStart w:id="2" w:name="_Ref306032457"/>
      <w:r w:rsidRPr="006970F8">
        <w:rPr>
          <w:color w:val="000000"/>
        </w:rPr>
        <w:t xml:space="preserve">не быть включенным в Реестр недобросовестных </w:t>
      </w:r>
      <w:r w:rsidR="001025FC" w:rsidRPr="006970F8">
        <w:rPr>
          <w:color w:val="000000"/>
        </w:rPr>
        <w:t>поставщиков</w:t>
      </w:r>
      <w:r w:rsidRPr="006970F8">
        <w:rPr>
          <w:color w:val="000000"/>
        </w:rPr>
        <w:t>, который ведется в соответствии с Федеральным</w:t>
      </w:r>
      <w:r w:rsidRPr="006970F8">
        <w:rPr>
          <w:rFonts w:eastAsia="Arial Unicode MS"/>
        </w:rPr>
        <w:t xml:space="preserve"> законом от 18.07.2011 №223-ФЗ «О закупках товаров, работ, услуг отдельными видами юридических лиц»</w:t>
      </w:r>
      <w:r w:rsidRPr="006970F8">
        <w:t xml:space="preserve"> либо в </w:t>
      </w:r>
      <w:r w:rsidRPr="006970F8">
        <w:rPr>
          <w:rFonts w:eastAsia="Arial Unicode MS"/>
        </w:rPr>
        <w:t xml:space="preserve">Реестр недобросовестных </w:t>
      </w:r>
      <w:r w:rsidR="001025FC" w:rsidRPr="006970F8">
        <w:rPr>
          <w:rFonts w:eastAsia="Arial Unicode MS"/>
        </w:rPr>
        <w:t>поставщиков</w:t>
      </w:r>
      <w:r w:rsidRPr="006970F8">
        <w:rPr>
          <w:rFonts w:eastAsia="Arial Unicode MS"/>
        </w:rPr>
        <w:t xml:space="preserve">, который ведется в соответствии с Федеральным законом от </w:t>
      </w:r>
      <w:bookmarkEnd w:id="2"/>
      <w:r w:rsidRPr="006970F8">
        <w:rPr>
          <w:rFonts w:eastAsia="Arial Unicode MS"/>
        </w:rPr>
        <w:t>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7E5113" w:rsidRPr="006970F8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Единого стандарта закупок ПАО «ФСК-Россети» (Положения о закупке) устанавливается приоритет </w:t>
      </w:r>
      <w:r w:rsidR="00DD2828" w:rsidRPr="006970F8">
        <w:t>работ, выполняемых российскими лицами,</w:t>
      </w:r>
      <w:r w:rsidRPr="006970F8">
        <w:t xml:space="preserve"> по отношению к </w:t>
      </w:r>
      <w:r w:rsidR="00DD2828" w:rsidRPr="006970F8">
        <w:t>работам, выполняемым иностранными лицами</w:t>
      </w:r>
      <w:r w:rsidRPr="006970F8">
        <w:t>.</w:t>
      </w:r>
    </w:p>
    <w:p w:rsidR="00422BC4" w:rsidRPr="006970F8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>Подробное описание требований к закупаемой</w:t>
      </w:r>
      <w:r w:rsidRPr="006970F8">
        <w:rPr>
          <w:bCs/>
          <w:iCs/>
        </w:rPr>
        <w:t xml:space="preserve"> </w:t>
      </w:r>
      <w:r w:rsidR="00311E90" w:rsidRPr="006970F8">
        <w:rPr>
          <w:bCs/>
          <w:iCs/>
        </w:rPr>
        <w:t>услуге</w:t>
      </w:r>
      <w:r w:rsidRPr="006970F8">
        <w:t xml:space="preserve"> приведено в техническом задании (Приложение №1 к Приглашению). </w:t>
      </w:r>
    </w:p>
    <w:p w:rsidR="001025FC" w:rsidRPr="006970F8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 xml:space="preserve">Сведения (условия оплаты, сроки поставки/выполнения работ/оказания услуг, технические характеристики и иная информация), указанные в различных документах </w:t>
      </w:r>
      <w:r w:rsidRPr="006970F8">
        <w:lastRenderedPageBreak/>
        <w:t>(формах, полях) Заявки Участника, не должны носить противоречивый характер. В противном случае Заявка, содержащая такие сведения, будет отклонена.</w:t>
      </w:r>
    </w:p>
    <w:p w:rsidR="001025FC" w:rsidRPr="006970F8" w:rsidRDefault="001025FC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>Проект договора приведен в приложении №</w:t>
      </w:r>
      <w:r w:rsidR="00736695" w:rsidRPr="006970F8">
        <w:t xml:space="preserve">4 </w:t>
      </w:r>
      <w:r w:rsidRPr="006970F8">
        <w:t>к настоящему Приглашению.</w:t>
      </w:r>
    </w:p>
    <w:p w:rsidR="001025FC" w:rsidRPr="006970F8" w:rsidRDefault="001025FC" w:rsidP="001025FC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 xml:space="preserve">Сведения о начальной (максимальной) цене Договора: </w:t>
      </w:r>
    </w:p>
    <w:p w:rsidR="00361639" w:rsidRPr="006970F8" w:rsidRDefault="004525E2" w:rsidP="00F959BC">
      <w:pPr>
        <w:pStyle w:val="a5"/>
        <w:tabs>
          <w:tab w:val="left" w:pos="426"/>
        </w:tabs>
        <w:spacing w:before="0" w:line="240" w:lineRule="auto"/>
        <w:rPr>
          <w:sz w:val="24"/>
        </w:rPr>
      </w:pPr>
      <w:r>
        <w:rPr>
          <w:b/>
          <w:sz w:val="24"/>
        </w:rPr>
        <w:t>475 800</w:t>
      </w:r>
      <w:r w:rsidR="00053192" w:rsidRPr="00053192">
        <w:rPr>
          <w:b/>
          <w:sz w:val="24"/>
        </w:rPr>
        <w:t xml:space="preserve"> (</w:t>
      </w:r>
      <w:r>
        <w:rPr>
          <w:b/>
          <w:sz w:val="24"/>
        </w:rPr>
        <w:t>четыреста семьдесят пять</w:t>
      </w:r>
      <w:r w:rsidR="00053192" w:rsidRPr="00053192">
        <w:rPr>
          <w:b/>
          <w:sz w:val="24"/>
        </w:rPr>
        <w:t xml:space="preserve"> тысяч</w:t>
      </w:r>
      <w:r>
        <w:rPr>
          <w:b/>
          <w:sz w:val="24"/>
        </w:rPr>
        <w:t xml:space="preserve"> восемьсот</w:t>
      </w:r>
      <w:r w:rsidR="00053192" w:rsidRPr="00053192">
        <w:rPr>
          <w:b/>
          <w:sz w:val="24"/>
        </w:rPr>
        <w:t>) рублей 00 копеек РФ</w:t>
      </w:r>
      <w:r w:rsidR="00EA67E9" w:rsidRPr="006970F8">
        <w:rPr>
          <w:sz w:val="24"/>
        </w:rPr>
        <w:t>,</w:t>
      </w:r>
      <w:r w:rsidR="00F959BC" w:rsidRPr="006970F8">
        <w:rPr>
          <w:sz w:val="24"/>
        </w:rPr>
        <w:t xml:space="preserve"> с </w:t>
      </w:r>
      <w:r w:rsidR="001B363C" w:rsidRPr="006970F8">
        <w:rPr>
          <w:sz w:val="24"/>
        </w:rPr>
        <w:t>учет</w:t>
      </w:r>
      <w:r>
        <w:rPr>
          <w:sz w:val="24"/>
        </w:rPr>
        <w:t>ом</w:t>
      </w:r>
      <w:r w:rsidR="001B363C" w:rsidRPr="006970F8">
        <w:rPr>
          <w:sz w:val="24"/>
        </w:rPr>
        <w:t xml:space="preserve"> </w:t>
      </w:r>
      <w:r w:rsidR="00F959BC" w:rsidRPr="006970F8">
        <w:rPr>
          <w:sz w:val="24"/>
        </w:rPr>
        <w:t>НДС</w:t>
      </w:r>
      <w:r w:rsidR="00FF41A0" w:rsidRPr="006970F8">
        <w:rPr>
          <w:sz w:val="24"/>
        </w:rPr>
        <w:t>.</w:t>
      </w:r>
    </w:p>
    <w:p w:rsidR="00361639" w:rsidRPr="006970F8" w:rsidRDefault="00C85826" w:rsidP="00E3670A">
      <w:pPr>
        <w:pStyle w:val="a3"/>
        <w:spacing w:after="0"/>
        <w:ind w:firstLine="1134"/>
        <w:jc w:val="both"/>
      </w:pPr>
      <w:r w:rsidRPr="006970F8">
        <w:t xml:space="preserve">В случае, если Участник применяет УСН </w:t>
      </w:r>
      <w:r w:rsidR="003011FB" w:rsidRPr="006970F8">
        <w:t>или в случае, если</w:t>
      </w:r>
      <w:r w:rsidRPr="006970F8">
        <w:t xml:space="preserve">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Ценовом предложении.</w:t>
      </w:r>
    </w:p>
    <w:p w:rsidR="000D5433" w:rsidRPr="006970F8" w:rsidRDefault="000D5433" w:rsidP="000D543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C17CFE" w:rsidRPr="006970F8" w:rsidRDefault="009F4517" w:rsidP="00C17CFE">
      <w:pPr>
        <w:pStyle w:val="a3"/>
        <w:numPr>
          <w:ilvl w:val="0"/>
          <w:numId w:val="4"/>
        </w:numPr>
        <w:spacing w:after="0"/>
        <w:jc w:val="both"/>
      </w:pPr>
      <w:bookmarkStart w:id="3" w:name="_Ref166314630"/>
      <w:bookmarkStart w:id="4" w:name="_Ref761417"/>
      <w:r w:rsidRPr="006970F8">
        <w:t xml:space="preserve">Цена договора, предлагаемая участником закупки, не может </w:t>
      </w:r>
      <w:r w:rsidR="00C17CFE" w:rsidRPr="006970F8">
        <w:t>отличаться от</w:t>
      </w:r>
      <w:r w:rsidRPr="006970F8">
        <w:t xml:space="preserve"> начальн</w:t>
      </w:r>
      <w:r w:rsidR="00C17CFE" w:rsidRPr="006970F8">
        <w:t>ой</w:t>
      </w:r>
      <w:r w:rsidRPr="006970F8">
        <w:t xml:space="preserve"> (максимальн</w:t>
      </w:r>
      <w:r w:rsidR="00C17CFE" w:rsidRPr="006970F8">
        <w:t>ой</w:t>
      </w:r>
      <w:r w:rsidRPr="006970F8">
        <w:t>) цен</w:t>
      </w:r>
      <w:r w:rsidR="00C17CFE" w:rsidRPr="006970F8">
        <w:t>ы</w:t>
      </w:r>
      <w:r w:rsidRPr="006970F8">
        <w:t xml:space="preserve"> договора, указанн</w:t>
      </w:r>
      <w:r w:rsidR="00C17CFE" w:rsidRPr="006970F8">
        <w:t>ой</w:t>
      </w:r>
      <w:r w:rsidRPr="006970F8">
        <w:t xml:space="preserve"> в пункт</w:t>
      </w:r>
      <w:r w:rsidR="00F87DC6" w:rsidRPr="006970F8">
        <w:t>е</w:t>
      </w:r>
      <w:r w:rsidRPr="006970F8">
        <w:t xml:space="preserve"> 8</w:t>
      </w:r>
      <w:r w:rsidR="000D5433" w:rsidRPr="006970F8">
        <w:t xml:space="preserve"> настоящего Приглашения</w:t>
      </w:r>
      <w:bookmarkEnd w:id="3"/>
      <w:r w:rsidRPr="006970F8">
        <w:t>.</w:t>
      </w:r>
      <w:bookmarkEnd w:id="4"/>
      <w:r w:rsidR="00C17CFE" w:rsidRPr="006970F8">
        <w:t xml:space="preserve"> При несоблюдении этих требований Заявка Участника будет отклонена.</w:t>
      </w:r>
    </w:p>
    <w:p w:rsidR="003D2E65" w:rsidRPr="006970F8" w:rsidRDefault="003D2E65" w:rsidP="00C17CFE">
      <w:pPr>
        <w:pStyle w:val="a3"/>
        <w:numPr>
          <w:ilvl w:val="0"/>
          <w:numId w:val="4"/>
        </w:numPr>
        <w:spacing w:after="0"/>
        <w:jc w:val="both"/>
      </w:pPr>
      <w:r w:rsidRPr="006970F8">
        <w:t xml:space="preserve">Рассмотрение ценовых предложений осуществляется в части </w:t>
      </w:r>
      <w:r w:rsidR="00B46FCA" w:rsidRPr="006970F8">
        <w:t>не превышения</w:t>
      </w:r>
      <w:r w:rsidRPr="006970F8">
        <w:t xml:space="preserve"> ценового предложения участника начальной (максимальной) цены договора, а также </w:t>
      </w:r>
      <w:r w:rsidR="00B46FCA" w:rsidRPr="006970F8">
        <w:t>не превышения</w:t>
      </w:r>
      <w:r w:rsidRPr="006970F8">
        <w:t xml:space="preserve"> отдельных стоимостных позиций (например, единичных расценок,  установленных в документации, отдельных стоимостных позиций, которые использовались в рамках формирования начальной (максимальной) цены договора (Приложении №</w:t>
      </w:r>
      <w:r w:rsidR="00F1309B" w:rsidRPr="006970F8">
        <w:t>5</w:t>
      </w:r>
      <w:r w:rsidRPr="006970F8">
        <w:t xml:space="preserve"> </w:t>
      </w:r>
      <w:r w:rsidR="0062348F" w:rsidRPr="006970F8">
        <w:rPr>
          <w:bCs/>
        </w:rPr>
        <w:t>к настоящему Приглашению</w:t>
      </w:r>
      <w:r w:rsidRPr="006970F8">
        <w:t>), стоимостей отдельных договоров, и т.п.), соответствия установленным требованиям по предоставлению национального режима в соответствии с Постановлением правительства РФ №1875 и др.</w:t>
      </w:r>
    </w:p>
    <w:p w:rsidR="00DB20B1" w:rsidRPr="006970F8" w:rsidRDefault="00853765" w:rsidP="00C17CFE">
      <w:pPr>
        <w:pStyle w:val="a3"/>
        <w:numPr>
          <w:ilvl w:val="0"/>
          <w:numId w:val="4"/>
        </w:numPr>
        <w:spacing w:after="0"/>
        <w:jc w:val="both"/>
      </w:pPr>
      <w:r w:rsidRPr="006970F8">
        <w:t xml:space="preserve">В рамках оценочной стадии Закупочная комиссия оценивает и сопоставляет Заявки, соответствующие требованиям извещения о закупке, и проводит их ранжирование по степени предпочтительности для Заказчика исходя из цены Заявки </w:t>
      </w:r>
      <w:r w:rsidR="00DE108A" w:rsidRPr="006970F8">
        <w:t>с учетом НДС</w:t>
      </w:r>
      <w:r w:rsidRPr="006970F8">
        <w:t xml:space="preserve">. Единственным критерием для определения лучшей Заявки является наименьшая цена Заявки </w:t>
      </w:r>
      <w:r w:rsidR="00DE108A" w:rsidRPr="006970F8">
        <w:t>с учетом НДС</w:t>
      </w:r>
      <w:r w:rsidRPr="006970F8">
        <w:t xml:space="preserve">, при условии соответствия Заявки и самого Участника требованиям </w:t>
      </w:r>
      <w:r w:rsidR="004F6F6E" w:rsidRPr="006970F8">
        <w:t>настоящего Приглашения</w:t>
      </w:r>
      <w:r w:rsidRPr="006970F8">
        <w:t>.</w:t>
      </w:r>
    </w:p>
    <w:p w:rsidR="00853765" w:rsidRPr="006970F8" w:rsidRDefault="00853765" w:rsidP="00853765">
      <w:pPr>
        <w:pStyle w:val="a3"/>
        <w:numPr>
          <w:ilvl w:val="0"/>
          <w:numId w:val="4"/>
        </w:numPr>
        <w:spacing w:after="0"/>
        <w:jc w:val="both"/>
      </w:pPr>
      <w:r w:rsidRPr="006970F8">
        <w:t xml:space="preserve">Наивысшее место в итоговой </w:t>
      </w:r>
      <w:proofErr w:type="spellStart"/>
      <w:r w:rsidRPr="006970F8">
        <w:t>ранжировке</w:t>
      </w:r>
      <w:proofErr w:type="spellEnd"/>
      <w:r w:rsidRPr="006970F8">
        <w:t xml:space="preserve"> получает Заявка, имеющая наименьшую цену, сформированную посредством функционала ЭТП. </w:t>
      </w:r>
      <w:proofErr w:type="spellStart"/>
      <w:r w:rsidRPr="006970F8">
        <w:t>Ранжировка</w:t>
      </w:r>
      <w:proofErr w:type="spellEnd"/>
      <w:r w:rsidRPr="006970F8">
        <w:t xml:space="preserve"> Заявок осуществляется в порядке увеличения цен Заявок (чем выше цена, тем ниже место) с учетом соблюдения требований по Предоставлению национального режима в соответствии с Постановлением правительства РФ №1875.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5862BB" w:rsidRPr="006970F8" w:rsidRDefault="005862BB" w:rsidP="005862BB">
      <w:pPr>
        <w:pStyle w:val="a3"/>
        <w:numPr>
          <w:ilvl w:val="0"/>
          <w:numId w:val="4"/>
        </w:numPr>
        <w:spacing w:after="0"/>
        <w:jc w:val="both"/>
      </w:pPr>
      <w:r w:rsidRPr="006970F8">
        <w:t>Обоснование начальной (максимальной) цены договора приведено в приложении №5 к настоящему Приглашению. В случае, если цена, указанная в Приложении №5, не соответствует цене, указанной в п. 8 настоящего Приглашения*, начальной (максимальной) ценой Договора считать цену, указанную в п. 8 настоящего Приглашения.</w:t>
      </w:r>
    </w:p>
    <w:p w:rsidR="005862BB" w:rsidRPr="006970F8" w:rsidRDefault="005862BB" w:rsidP="005862BB">
      <w:pPr>
        <w:pStyle w:val="a3"/>
        <w:spacing w:after="0"/>
        <w:ind w:left="142" w:firstLine="567"/>
        <w:jc w:val="both"/>
        <w:rPr>
          <w:i/>
        </w:rPr>
      </w:pPr>
      <w:r w:rsidRPr="006970F8">
        <w:rPr>
          <w:i/>
        </w:rPr>
        <w:t xml:space="preserve">   * отличие цены, указанной в Приложении №5, от цены, указанной в пункте 8 настоящего Приглашения, может составлять доли процента.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jc w:val="both"/>
      </w:pPr>
      <w:r w:rsidRPr="006970F8">
        <w:t xml:space="preserve">Для участия в Закупке </w:t>
      </w:r>
      <w:r w:rsidR="00FF012F" w:rsidRPr="006970F8">
        <w:rPr>
          <w:bCs/>
          <w:iCs/>
        </w:rPr>
        <w:t xml:space="preserve">Участнику </w:t>
      </w:r>
      <w:r w:rsidRPr="006970F8">
        <w:t>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7E5113" w:rsidRPr="006970F8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6970F8">
        <w:rPr>
          <w:b/>
          <w:i/>
        </w:rPr>
        <w:t>Заявку на участие в закупке</w:t>
      </w:r>
      <w:r w:rsidRPr="006970F8">
        <w:t>, проводимой способом «сравнение цен»;</w:t>
      </w:r>
    </w:p>
    <w:p w:rsidR="007E5113" w:rsidRPr="006970F8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6970F8">
        <w:rPr>
          <w:b/>
          <w:i/>
        </w:rPr>
        <w:t>Выписку из ЕГРЮЛ/ЕГРИП</w:t>
      </w:r>
      <w:r w:rsidRPr="006970F8"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В заявке на участие в закупке должна содержаться полная информация о</w:t>
      </w:r>
      <w:r w:rsidR="00253D64" w:rsidRPr="006970F8">
        <w:t>б</w:t>
      </w:r>
      <w:r w:rsidRPr="006970F8">
        <w:t xml:space="preserve"> </w:t>
      </w:r>
      <w:r w:rsidR="001025FC" w:rsidRPr="006970F8">
        <w:rPr>
          <w:bCs/>
          <w:iCs/>
        </w:rPr>
        <w:t>Участнике</w:t>
      </w:r>
      <w:r w:rsidRPr="006970F8">
        <w:t xml:space="preserve">, подтверждение его согласия (возможности) </w:t>
      </w:r>
      <w:r w:rsidR="002610DE" w:rsidRPr="006970F8">
        <w:rPr>
          <w:bCs/>
          <w:iCs/>
        </w:rPr>
        <w:t xml:space="preserve">на </w:t>
      </w:r>
      <w:r w:rsidR="00A52368" w:rsidRPr="006970F8">
        <w:rPr>
          <w:bCs/>
          <w:iCs/>
        </w:rPr>
        <w:t>оказание услуг</w:t>
      </w:r>
      <w:r w:rsidR="002610DE" w:rsidRPr="006970F8">
        <w:t>, указанных</w:t>
      </w:r>
      <w:r w:rsidRPr="006970F8">
        <w:t xml:space="preserve"> в приложении №1 к настоящему Приглашению. В случае не предоставления Участником в </w:t>
      </w:r>
      <w:r w:rsidRPr="006970F8">
        <w:lastRenderedPageBreak/>
        <w:t xml:space="preserve">составе Заявки хотя бы одного из перечисленных в пункте </w:t>
      </w:r>
      <w:r w:rsidR="005862BB" w:rsidRPr="006970F8">
        <w:t>1</w:t>
      </w:r>
      <w:r w:rsidR="00E34857" w:rsidRPr="006970F8">
        <w:t>5</w:t>
      </w:r>
      <w:r w:rsidRPr="006970F8">
        <w:t xml:space="preserve"> документов, организатор закупки вправе отклонить Заявку данного Участника.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Заявка должна быть подписана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– уполномоченным лицом). В последнем случае копия доверенности прикладывается к Заявке. Заявка также должна быть скреплена печатью Участника.</w:t>
      </w:r>
    </w:p>
    <w:p w:rsidR="00EE18D0" w:rsidRPr="006970F8" w:rsidRDefault="007E5113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Организатор закупки отклонит заявку Участника только на том основании, что предложенная Участником цена превышает установленную начальную (максимальную) цену Договора либо предложенная Участником в заявке цена не соответствует цене, указанной Участником на «котировочной доске» ЭТП.</w:t>
      </w:r>
    </w:p>
    <w:p w:rsidR="00EE18D0" w:rsidRPr="006970F8" w:rsidRDefault="003137D1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З</w:t>
      </w:r>
      <w:r w:rsidR="00EE18D0" w:rsidRPr="006970F8">
        <w:t>аявк</w:t>
      </w:r>
      <w:r w:rsidR="009100EA" w:rsidRPr="006970F8">
        <w:t>а</w:t>
      </w:r>
      <w:r w:rsidR="00EE18D0" w:rsidRPr="006970F8">
        <w:t xml:space="preserve"> участника </w:t>
      </w:r>
      <w:r w:rsidRPr="006970F8">
        <w:t xml:space="preserve">будет отклонена </w:t>
      </w:r>
      <w:r w:rsidR="00EE18D0" w:rsidRPr="006970F8">
        <w:t>в случаях, если:</w:t>
      </w:r>
    </w:p>
    <w:p w:rsidR="00EE18D0" w:rsidRPr="006970F8" w:rsidRDefault="00EE18D0" w:rsidP="00EE18D0">
      <w:pPr>
        <w:numPr>
          <w:ilvl w:val="0"/>
          <w:numId w:val="22"/>
        </w:numPr>
        <w:ind w:left="709" w:firstLine="567"/>
        <w:jc w:val="both"/>
      </w:pPr>
      <w:r w:rsidRPr="006970F8">
        <w:t xml:space="preserve">участник не соответствует требованиям к участнику закупки, установленным в </w:t>
      </w:r>
      <w:r w:rsidR="0099690D" w:rsidRPr="006970F8">
        <w:t>Приглашении</w:t>
      </w:r>
      <w:r w:rsidRPr="006970F8">
        <w:t>;</w:t>
      </w:r>
    </w:p>
    <w:p w:rsidR="00EE18D0" w:rsidRPr="006970F8" w:rsidRDefault="00EE18D0" w:rsidP="00EE18D0">
      <w:pPr>
        <w:numPr>
          <w:ilvl w:val="0"/>
          <w:numId w:val="22"/>
        </w:numPr>
        <w:ind w:left="709" w:firstLine="567"/>
        <w:jc w:val="both"/>
      </w:pPr>
      <w:r w:rsidRPr="006970F8">
        <w:t xml:space="preserve">заявка участника не соответствует требованиям, установленным в </w:t>
      </w:r>
      <w:r w:rsidR="0099690D" w:rsidRPr="006970F8">
        <w:t>Приглашении</w:t>
      </w:r>
      <w:r w:rsidRPr="006970F8">
        <w:t>, в том числе к форме, составу, порядку оформления необходимых сведений и документов (в том числе справки о цепочке собственников, включая конечных бенефициаров, и согласия на обработку персональных данных), а также в случае не предоставления участником закупки обеспечения заявки (если такое требование установлено в извещении о закупке),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:rsidR="00EE18D0" w:rsidRPr="006970F8" w:rsidRDefault="00EE18D0" w:rsidP="00EE18D0">
      <w:pPr>
        <w:numPr>
          <w:ilvl w:val="0"/>
          <w:numId w:val="22"/>
        </w:numPr>
        <w:ind w:left="709" w:firstLine="567"/>
        <w:jc w:val="both"/>
      </w:pPr>
      <w:r w:rsidRPr="006970F8"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 w:rsidR="00B0759C" w:rsidRPr="006970F8">
        <w:t>приглашении</w:t>
      </w:r>
      <w:r w:rsidRPr="006970F8">
        <w:t xml:space="preserve"> </w:t>
      </w:r>
      <w:r w:rsidR="00B0759C" w:rsidRPr="006970F8">
        <w:t>к</w:t>
      </w:r>
      <w:r w:rsidRPr="006970F8">
        <w:t xml:space="preserve"> закупке.</w:t>
      </w:r>
    </w:p>
    <w:p w:rsidR="00EE18D0" w:rsidRPr="006970F8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6970F8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:rsidR="00EE18D0" w:rsidRPr="006970F8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6970F8">
        <w:t xml:space="preserve">В случае не предоставления Участником в составе Заявки хотя бы одного из перечисленных в пункте </w:t>
      </w:r>
      <w:r w:rsidR="0099690D" w:rsidRPr="006970F8">
        <w:rPr>
          <w:snapToGrid w:val="0"/>
        </w:rPr>
        <w:t>1</w:t>
      </w:r>
      <w:r w:rsidR="00061832" w:rsidRPr="006970F8">
        <w:rPr>
          <w:snapToGrid w:val="0"/>
        </w:rPr>
        <w:t>5</w:t>
      </w:r>
      <w:r w:rsidRPr="006970F8">
        <w:t xml:space="preserve"> </w:t>
      </w:r>
      <w:r w:rsidR="0099690D" w:rsidRPr="006970F8">
        <w:t>Приглашения</w:t>
      </w:r>
      <w:r w:rsidRPr="006970F8">
        <w:t xml:space="preserve"> документов, Закупочная комиссия вправе отклонить Заявку данного Участника.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№1 к настоящему Приглашению.</w:t>
      </w:r>
    </w:p>
    <w:p w:rsidR="007E5113" w:rsidRPr="00067A01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 xml:space="preserve">Настоящая закупка </w:t>
      </w:r>
      <w:r w:rsidRPr="00067A01">
        <w:t xml:space="preserve">способом «сравнение цен» проводится в соответствии с правилами и с использованием функционала ЭТП </w:t>
      </w:r>
      <w:r w:rsidRPr="00067A01">
        <w:rPr>
          <w:snapToGrid w:val="0"/>
          <w:sz w:val="22"/>
          <w:szCs w:val="22"/>
        </w:rPr>
        <w:t xml:space="preserve">(РАД) </w:t>
      </w:r>
      <w:hyperlink r:id="rId9" w:history="1">
        <w:r w:rsidRPr="00067A01">
          <w:rPr>
            <w:rStyle w:val="af"/>
            <w:snapToGrid w:val="0"/>
            <w:sz w:val="22"/>
            <w:szCs w:val="22"/>
            <w:lang w:val="en-US"/>
          </w:rPr>
          <w:t>www</w:t>
        </w:r>
        <w:r w:rsidRPr="00067A01">
          <w:rPr>
            <w:rStyle w:val="af"/>
            <w:snapToGrid w:val="0"/>
            <w:sz w:val="22"/>
            <w:szCs w:val="22"/>
          </w:rPr>
          <w:t>.tender.lot-online.ru</w:t>
        </w:r>
      </w:hyperlink>
      <w:r w:rsidRPr="00067A01">
        <w:t>. Дата и время окончания приема Заявок, подготовленных в соответствии с требованиями настоящего Приглашения</w:t>
      </w:r>
      <w:r w:rsidRPr="00067A01">
        <w:rPr>
          <w:b/>
        </w:rPr>
        <w:t>:</w:t>
      </w:r>
      <w:r w:rsidRPr="00067A01">
        <w:t xml:space="preserve"> </w:t>
      </w:r>
      <w:r w:rsidR="00F0008C" w:rsidRPr="00067A01">
        <w:rPr>
          <w:b/>
          <w:i/>
        </w:rPr>
        <w:t>1</w:t>
      </w:r>
      <w:r w:rsidR="00446795" w:rsidRPr="00067A01">
        <w:rPr>
          <w:b/>
          <w:i/>
        </w:rPr>
        <w:t>2</w:t>
      </w:r>
      <w:r w:rsidRPr="00067A01">
        <w:rPr>
          <w:b/>
          <w:i/>
        </w:rPr>
        <w:t xml:space="preserve"> часов 00 минут «</w:t>
      </w:r>
      <w:r w:rsidR="004525E2">
        <w:rPr>
          <w:b/>
          <w:i/>
        </w:rPr>
        <w:t>2</w:t>
      </w:r>
      <w:r w:rsidR="00465BA4">
        <w:rPr>
          <w:b/>
          <w:i/>
        </w:rPr>
        <w:t>0</w:t>
      </w:r>
      <w:bookmarkStart w:id="5" w:name="_GoBack"/>
      <w:bookmarkEnd w:id="5"/>
      <w:r w:rsidRPr="00067A01">
        <w:rPr>
          <w:b/>
          <w:i/>
        </w:rPr>
        <w:t xml:space="preserve">» </w:t>
      </w:r>
      <w:r w:rsidR="00354882" w:rsidRPr="00067A01">
        <w:rPr>
          <w:b/>
          <w:i/>
        </w:rPr>
        <w:t>августа</w:t>
      </w:r>
      <w:r w:rsidR="00A52368" w:rsidRPr="00067A01">
        <w:rPr>
          <w:b/>
          <w:i/>
        </w:rPr>
        <w:t xml:space="preserve"> </w:t>
      </w:r>
      <w:r w:rsidRPr="00067A01">
        <w:rPr>
          <w:b/>
          <w:i/>
        </w:rPr>
        <w:t>202</w:t>
      </w:r>
      <w:r w:rsidR="001D3393" w:rsidRPr="00067A01">
        <w:rPr>
          <w:b/>
          <w:i/>
        </w:rPr>
        <w:t>6</w:t>
      </w:r>
      <w:r w:rsidRPr="00067A01">
        <w:rPr>
          <w:b/>
          <w:i/>
        </w:rPr>
        <w:t xml:space="preserve"> года.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Срок приема Заявок может быть, при необходимости, продлен Заказчиком.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Заявки предоставляются в отсканированном виде, позволяющем осуществить распознавание текста заявки.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Инициатор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</w:t>
      </w:r>
      <w:r w:rsidRPr="006970F8">
        <w:rPr>
          <w:bCs/>
          <w:iCs/>
        </w:rPr>
        <w:t xml:space="preserve"> </w:t>
      </w:r>
      <w:r w:rsidR="00A52368" w:rsidRPr="006970F8">
        <w:rPr>
          <w:bCs/>
          <w:iCs/>
        </w:rPr>
        <w:t>Участников</w:t>
      </w:r>
      <w:r w:rsidRPr="006970F8">
        <w:t>, представивших свои заявки.</w:t>
      </w:r>
    </w:p>
    <w:p w:rsidR="007E5113" w:rsidRPr="00067A01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 xml:space="preserve">Договор по результатам Закупки между Заказчиком и </w:t>
      </w:r>
      <w:r w:rsidR="001025FC" w:rsidRPr="006970F8">
        <w:rPr>
          <w:bCs/>
          <w:iCs/>
        </w:rPr>
        <w:t>Победителем</w:t>
      </w:r>
      <w:r w:rsidRPr="006970F8">
        <w:t xml:space="preserve">, представившим наилучшую заявку, будет заключен по факту утверждения Заказчиком аналитической записки о </w:t>
      </w:r>
      <w:r w:rsidRPr="00067A01">
        <w:t>проведении данной закупки.</w:t>
      </w:r>
    </w:p>
    <w:p w:rsidR="00CD78F9" w:rsidRPr="00067A01" w:rsidRDefault="00CD78F9" w:rsidP="001025FC">
      <w:pPr>
        <w:pStyle w:val="a3"/>
        <w:numPr>
          <w:ilvl w:val="0"/>
          <w:numId w:val="4"/>
        </w:numPr>
        <w:spacing w:after="0"/>
        <w:ind w:left="0"/>
        <w:jc w:val="both"/>
        <w:rPr>
          <w:i/>
        </w:rPr>
      </w:pPr>
      <w:r w:rsidRPr="00067A01">
        <w:rPr>
          <w:iCs/>
        </w:rPr>
        <w:t xml:space="preserve">В процессе подготовки Заявки Участники вправе обратиться к Инициатору за разъяснениями Приглашения. Запросы на разъяснение Приглашения должны быть направлены через ЭТП РАД. </w:t>
      </w:r>
      <w:r w:rsidRPr="00067A01">
        <w:t xml:space="preserve">Инициатор обязуется ответить на любой запрос разъяснений в срок не позднее 1 (одного) рабочего дня с даты поступления запроса. Ответ на запрос разъяснений Инициатор размещает посредством функционала ЭТП РАД. Инициатор начинает предоставлять ответы на запросы разъяснений с даты публикации Приглашения (п. 2). Инициатор заканчивает предоставлять ответы на запросы разъяснений в </w:t>
      </w:r>
      <w:r w:rsidRPr="00067A01">
        <w:rPr>
          <w:b/>
          <w:i/>
        </w:rPr>
        <w:t>1</w:t>
      </w:r>
      <w:r w:rsidR="00446795" w:rsidRPr="00067A01">
        <w:rPr>
          <w:b/>
          <w:i/>
        </w:rPr>
        <w:t>2</w:t>
      </w:r>
      <w:r w:rsidRPr="00067A01">
        <w:rPr>
          <w:b/>
          <w:i/>
        </w:rPr>
        <w:t xml:space="preserve">:00 </w:t>
      </w:r>
      <w:r w:rsidR="004B4BE2" w:rsidRPr="00067A01">
        <w:rPr>
          <w:b/>
          <w:i/>
        </w:rPr>
        <w:t>«</w:t>
      </w:r>
      <w:r w:rsidR="00053192" w:rsidRPr="00053192">
        <w:rPr>
          <w:b/>
          <w:i/>
        </w:rPr>
        <w:t>1</w:t>
      </w:r>
      <w:r w:rsidR="00465BA4">
        <w:rPr>
          <w:b/>
          <w:i/>
        </w:rPr>
        <w:t>7</w:t>
      </w:r>
      <w:r w:rsidR="004B4BE2" w:rsidRPr="00067A01">
        <w:rPr>
          <w:b/>
          <w:i/>
        </w:rPr>
        <w:t>»</w:t>
      </w:r>
      <w:r w:rsidR="00151813" w:rsidRPr="00067A01">
        <w:rPr>
          <w:b/>
          <w:i/>
        </w:rPr>
        <w:t xml:space="preserve"> </w:t>
      </w:r>
      <w:r w:rsidR="00067A01" w:rsidRPr="00067A01">
        <w:rPr>
          <w:b/>
          <w:i/>
        </w:rPr>
        <w:t>августа</w:t>
      </w:r>
      <w:r w:rsidR="00892732" w:rsidRPr="00067A01">
        <w:rPr>
          <w:b/>
          <w:i/>
        </w:rPr>
        <w:t xml:space="preserve"> </w:t>
      </w:r>
      <w:r w:rsidRPr="00067A01">
        <w:rPr>
          <w:b/>
          <w:i/>
        </w:rPr>
        <w:t>202</w:t>
      </w:r>
      <w:r w:rsidR="00AC156C" w:rsidRPr="00067A01">
        <w:rPr>
          <w:b/>
          <w:i/>
        </w:rPr>
        <w:t>6</w:t>
      </w:r>
      <w:r w:rsidRPr="00067A01">
        <w:rPr>
          <w:b/>
          <w:i/>
        </w:rPr>
        <w:t xml:space="preserve"> года.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Для справок обращаться:</w:t>
      </w:r>
    </w:p>
    <w:p w:rsidR="007E5113" w:rsidRPr="006970F8" w:rsidRDefault="00A85515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6970F8">
        <w:rPr>
          <w:sz w:val="24"/>
          <w:szCs w:val="24"/>
        </w:rPr>
        <w:lastRenderedPageBreak/>
        <w:t xml:space="preserve">по вопросам, связанным с проведением закупочной процедуры, – к ответственному сотруднику: </w:t>
      </w:r>
      <w:r w:rsidR="00053192">
        <w:rPr>
          <w:sz w:val="24"/>
          <w:szCs w:val="24"/>
        </w:rPr>
        <w:t>Забаловой Констанции Валериановне</w:t>
      </w:r>
      <w:r w:rsidR="00B46C26" w:rsidRPr="00EC34B7">
        <w:rPr>
          <w:sz w:val="24"/>
          <w:szCs w:val="24"/>
        </w:rPr>
        <w:t>, контактный телефон: (4712) 55-7</w:t>
      </w:r>
      <w:r w:rsidR="00053192">
        <w:rPr>
          <w:sz w:val="24"/>
          <w:szCs w:val="24"/>
        </w:rPr>
        <w:t>3</w:t>
      </w:r>
      <w:r w:rsidR="00B46C26" w:rsidRPr="00EC34B7">
        <w:rPr>
          <w:sz w:val="24"/>
          <w:szCs w:val="24"/>
        </w:rPr>
        <w:t>-</w:t>
      </w:r>
      <w:r w:rsidR="00053192">
        <w:rPr>
          <w:sz w:val="24"/>
          <w:szCs w:val="24"/>
        </w:rPr>
        <w:t>26</w:t>
      </w:r>
      <w:r w:rsidR="00B46C26" w:rsidRPr="00EC34B7">
        <w:rPr>
          <w:sz w:val="24"/>
          <w:szCs w:val="24"/>
        </w:rPr>
        <w:t xml:space="preserve">, адрес электронной почты: </w:t>
      </w:r>
      <w:r w:rsidR="00053192">
        <w:rPr>
          <w:sz w:val="24"/>
          <w:szCs w:val="24"/>
          <w:lang w:val="en-US"/>
        </w:rPr>
        <w:t>Zabalova</w:t>
      </w:r>
      <w:r w:rsidR="00053192" w:rsidRPr="00053192">
        <w:rPr>
          <w:sz w:val="24"/>
          <w:szCs w:val="24"/>
        </w:rPr>
        <w:t>.</w:t>
      </w:r>
      <w:r w:rsidR="00053192">
        <w:rPr>
          <w:sz w:val="24"/>
          <w:szCs w:val="24"/>
          <w:lang w:val="en-US"/>
        </w:rPr>
        <w:t>KV</w:t>
      </w:r>
      <w:r w:rsidR="00EC34B7" w:rsidRPr="00EC34B7">
        <w:rPr>
          <w:sz w:val="24"/>
          <w:szCs w:val="24"/>
        </w:rPr>
        <w:t>@mrsk-1.ru</w:t>
      </w:r>
      <w:r w:rsidRPr="00EC34B7">
        <w:rPr>
          <w:sz w:val="24"/>
          <w:szCs w:val="24"/>
        </w:rPr>
        <w:t>.</w:t>
      </w:r>
    </w:p>
    <w:p w:rsidR="008044FC" w:rsidRPr="007A1A85" w:rsidRDefault="008044FC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6970F8">
        <w:rPr>
          <w:sz w:val="24"/>
          <w:szCs w:val="24"/>
        </w:rPr>
        <w:t>по вопросам, связанным с разъяснением технических требований к закупке (содержащихся в приложении №</w:t>
      </w:r>
      <w:r w:rsidRPr="00EC34B7">
        <w:rPr>
          <w:sz w:val="24"/>
          <w:szCs w:val="24"/>
        </w:rPr>
        <w:t xml:space="preserve">1 к настоящему Приглашению) – к ответственному сотруднику Инициатора закупки: </w:t>
      </w:r>
      <w:r w:rsidR="00053192">
        <w:rPr>
          <w:sz w:val="24"/>
          <w:szCs w:val="24"/>
        </w:rPr>
        <w:t>Забаловой Констанции Валериановне</w:t>
      </w:r>
      <w:r w:rsidR="00053192" w:rsidRPr="00EC34B7">
        <w:rPr>
          <w:sz w:val="24"/>
          <w:szCs w:val="24"/>
        </w:rPr>
        <w:t>, контактный телефон: (4712) 55-7</w:t>
      </w:r>
      <w:r w:rsidR="00053192">
        <w:rPr>
          <w:sz w:val="24"/>
          <w:szCs w:val="24"/>
        </w:rPr>
        <w:t>3</w:t>
      </w:r>
      <w:r w:rsidR="00053192" w:rsidRPr="00EC34B7">
        <w:rPr>
          <w:sz w:val="24"/>
          <w:szCs w:val="24"/>
        </w:rPr>
        <w:t>-</w:t>
      </w:r>
      <w:r w:rsidR="00053192">
        <w:rPr>
          <w:sz w:val="24"/>
          <w:szCs w:val="24"/>
        </w:rPr>
        <w:t>26</w:t>
      </w:r>
      <w:r w:rsidR="00053192" w:rsidRPr="00EC34B7">
        <w:rPr>
          <w:sz w:val="24"/>
          <w:szCs w:val="24"/>
        </w:rPr>
        <w:t xml:space="preserve">, адрес электронной </w:t>
      </w:r>
      <w:r w:rsidR="00053192" w:rsidRPr="007A1A85">
        <w:rPr>
          <w:sz w:val="24"/>
          <w:szCs w:val="24"/>
        </w:rPr>
        <w:t xml:space="preserve">почты: </w:t>
      </w:r>
      <w:r w:rsidR="00053192" w:rsidRPr="007A1A85">
        <w:rPr>
          <w:sz w:val="24"/>
          <w:szCs w:val="24"/>
          <w:lang w:val="en-US"/>
        </w:rPr>
        <w:t>Zabalova</w:t>
      </w:r>
      <w:r w:rsidR="00053192" w:rsidRPr="007A1A85">
        <w:rPr>
          <w:sz w:val="24"/>
          <w:szCs w:val="24"/>
        </w:rPr>
        <w:t>.</w:t>
      </w:r>
      <w:r w:rsidR="00053192" w:rsidRPr="007A1A85">
        <w:rPr>
          <w:sz w:val="24"/>
          <w:szCs w:val="24"/>
          <w:lang w:val="en-US"/>
        </w:rPr>
        <w:t>KV</w:t>
      </w:r>
      <w:r w:rsidR="00053192" w:rsidRPr="007A1A85">
        <w:rPr>
          <w:sz w:val="24"/>
          <w:szCs w:val="24"/>
        </w:rPr>
        <w:t>@mrsk-1.ru.</w:t>
      </w:r>
    </w:p>
    <w:p w:rsidR="00F46695" w:rsidRPr="006970F8" w:rsidRDefault="00F46695" w:rsidP="00061DBE">
      <w:pPr>
        <w:pStyle w:val="a7"/>
        <w:numPr>
          <w:ilvl w:val="0"/>
          <w:numId w:val="4"/>
        </w:numPr>
        <w:tabs>
          <w:tab w:val="left" w:pos="-5103"/>
          <w:tab w:val="left" w:pos="1134"/>
        </w:tabs>
        <w:spacing w:line="240" w:lineRule="auto"/>
        <w:ind w:left="0"/>
        <w:rPr>
          <w:iCs/>
          <w:sz w:val="24"/>
          <w:szCs w:val="24"/>
        </w:rPr>
      </w:pPr>
      <w:r w:rsidRPr="007A1A85">
        <w:rPr>
          <w:iCs/>
          <w:sz w:val="24"/>
          <w:szCs w:val="24"/>
        </w:rPr>
        <w:t xml:space="preserve">Дата подведения итогов: </w:t>
      </w:r>
      <w:r w:rsidR="004B4BE2" w:rsidRPr="007A1A85">
        <w:rPr>
          <w:b/>
          <w:i/>
          <w:iCs/>
          <w:sz w:val="24"/>
          <w:szCs w:val="24"/>
        </w:rPr>
        <w:t>«</w:t>
      </w:r>
      <w:r w:rsidR="00053192" w:rsidRPr="007A1A85">
        <w:rPr>
          <w:b/>
          <w:i/>
          <w:iCs/>
          <w:sz w:val="24"/>
          <w:szCs w:val="24"/>
        </w:rPr>
        <w:t>2</w:t>
      </w:r>
      <w:r w:rsidR="00465BA4">
        <w:rPr>
          <w:b/>
          <w:i/>
          <w:iCs/>
          <w:sz w:val="24"/>
          <w:szCs w:val="24"/>
        </w:rPr>
        <w:t>1</w:t>
      </w:r>
      <w:r w:rsidR="004B4BE2" w:rsidRPr="007A1A85">
        <w:rPr>
          <w:b/>
          <w:i/>
          <w:iCs/>
          <w:sz w:val="24"/>
          <w:szCs w:val="24"/>
        </w:rPr>
        <w:t>»</w:t>
      </w:r>
      <w:r w:rsidR="00151813" w:rsidRPr="007A1A85">
        <w:rPr>
          <w:b/>
          <w:i/>
          <w:iCs/>
          <w:sz w:val="24"/>
          <w:szCs w:val="24"/>
        </w:rPr>
        <w:t xml:space="preserve"> </w:t>
      </w:r>
      <w:r w:rsidR="00E74BCD" w:rsidRPr="007A1A85">
        <w:rPr>
          <w:b/>
          <w:i/>
          <w:iCs/>
          <w:sz w:val="24"/>
          <w:szCs w:val="24"/>
        </w:rPr>
        <w:t>августа</w:t>
      </w:r>
      <w:r w:rsidR="00151813" w:rsidRPr="007A1A85">
        <w:rPr>
          <w:b/>
          <w:i/>
          <w:iCs/>
          <w:sz w:val="24"/>
          <w:szCs w:val="24"/>
        </w:rPr>
        <w:t xml:space="preserve"> </w:t>
      </w:r>
      <w:r w:rsidRPr="007A1A85">
        <w:rPr>
          <w:b/>
          <w:i/>
          <w:iCs/>
          <w:sz w:val="24"/>
          <w:szCs w:val="24"/>
        </w:rPr>
        <w:t>202</w:t>
      </w:r>
      <w:r w:rsidR="001D3393" w:rsidRPr="007A1A85">
        <w:rPr>
          <w:b/>
          <w:i/>
          <w:iCs/>
          <w:sz w:val="24"/>
          <w:szCs w:val="24"/>
        </w:rPr>
        <w:t>6</w:t>
      </w:r>
      <w:r w:rsidRPr="007A1A85">
        <w:rPr>
          <w:b/>
          <w:i/>
          <w:iCs/>
          <w:sz w:val="24"/>
          <w:szCs w:val="24"/>
        </w:rPr>
        <w:t xml:space="preserve"> года</w:t>
      </w:r>
      <w:r w:rsidRPr="007A1A85">
        <w:rPr>
          <w:iCs/>
          <w:sz w:val="24"/>
          <w:szCs w:val="24"/>
        </w:rPr>
        <w:t>. При необходимости Инициатор вправе изменить срок подведения итогов по проводимой Закупке как в меньшую (раннюю), так и в большую (позднюю) сторону. Все Участники, оформившие</w:t>
      </w:r>
      <w:r w:rsidRPr="006970F8">
        <w:rPr>
          <w:iCs/>
          <w:sz w:val="24"/>
          <w:szCs w:val="24"/>
        </w:rPr>
        <w:t xml:space="preserve"> свое участие в </w:t>
      </w:r>
      <w:r w:rsidR="004874DE" w:rsidRPr="006970F8">
        <w:rPr>
          <w:iCs/>
          <w:sz w:val="24"/>
          <w:szCs w:val="24"/>
        </w:rPr>
        <w:t>сравнении</w:t>
      </w:r>
      <w:r w:rsidRPr="006970F8">
        <w:rPr>
          <w:iCs/>
          <w:sz w:val="24"/>
          <w:szCs w:val="24"/>
        </w:rPr>
        <w:t xml:space="preserve"> цен через ЭТП РАД, получат соответствующие уведомления в порядке, установленном правилами ЭТП РАД.</w:t>
      </w:r>
    </w:p>
    <w:p w:rsidR="007E5113" w:rsidRPr="006970F8" w:rsidRDefault="007E5113" w:rsidP="007E5113">
      <w:pPr>
        <w:pStyle w:val="aa"/>
        <w:rPr>
          <w:sz w:val="24"/>
          <w:szCs w:val="24"/>
        </w:rPr>
      </w:pPr>
      <w:r w:rsidRPr="006970F8">
        <w:rPr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7E5113" w:rsidRPr="006970F8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FF43AF" w:rsidRPr="006970F8" w:rsidRDefault="00FF43AF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793189" w:rsidRPr="006970F8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  <w:r w:rsidRPr="006970F8">
        <w:rPr>
          <w:sz w:val="24"/>
        </w:rPr>
        <w:t>Приложения:</w:t>
      </w:r>
    </w:p>
    <w:p w:rsidR="0083419C" w:rsidRPr="006970F8" w:rsidRDefault="0083419C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793189" w:rsidRPr="006970F8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970F8">
        <w:rPr>
          <w:sz w:val="24"/>
        </w:rPr>
        <w:t>Техническое задание</w:t>
      </w:r>
      <w:r w:rsidR="007B676A" w:rsidRPr="006970F8">
        <w:rPr>
          <w:sz w:val="24"/>
        </w:rPr>
        <w:t>.</w:t>
      </w:r>
    </w:p>
    <w:p w:rsidR="00E11FCE" w:rsidRPr="006970F8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970F8">
        <w:rPr>
          <w:sz w:val="24"/>
        </w:rPr>
        <w:t>Требования к закупаемой продукции</w:t>
      </w:r>
      <w:r w:rsidR="00793189" w:rsidRPr="006970F8">
        <w:rPr>
          <w:sz w:val="24"/>
        </w:rPr>
        <w:t>.</w:t>
      </w:r>
    </w:p>
    <w:p w:rsidR="00793189" w:rsidRPr="006970F8" w:rsidRDefault="008044FC" w:rsidP="00793189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970F8">
        <w:rPr>
          <w:sz w:val="24"/>
        </w:rPr>
        <w:t>Форма Заявки на участие в закупке на выполнение работ/оказание услуг с приложениями.</w:t>
      </w:r>
    </w:p>
    <w:p w:rsidR="00E11FCE" w:rsidRPr="006970F8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970F8">
        <w:rPr>
          <w:sz w:val="24"/>
        </w:rPr>
        <w:t>Проект договора</w:t>
      </w:r>
      <w:r w:rsidR="008044FC" w:rsidRPr="006970F8">
        <w:rPr>
          <w:sz w:val="24"/>
        </w:rPr>
        <w:t>.</w:t>
      </w:r>
    </w:p>
    <w:p w:rsidR="00E11FCE" w:rsidRPr="006970F8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970F8">
        <w:rPr>
          <w:sz w:val="24"/>
        </w:rPr>
        <w:t>Обоснование начальной (максимальной) цены договора.</w:t>
      </w:r>
    </w:p>
    <w:p w:rsidR="00704369" w:rsidRDefault="00704369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FF43AF" w:rsidRDefault="00FF43AF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AE5AEA" w:rsidRPr="00F316F0" w:rsidRDefault="00AE5AEA" w:rsidP="007B20C6">
      <w:pPr>
        <w:jc w:val="both"/>
      </w:pPr>
    </w:p>
    <w:p w:rsidR="00AE5AEA" w:rsidRPr="00F316F0" w:rsidRDefault="00AE5AEA" w:rsidP="007B20C6">
      <w:pPr>
        <w:jc w:val="both"/>
        <w:sectPr w:rsidR="00AE5AEA" w:rsidRPr="00F316F0" w:rsidSect="008044FC">
          <w:pgSz w:w="11906" w:h="16838"/>
          <w:pgMar w:top="284" w:right="566" w:bottom="709" w:left="1701" w:header="708" w:footer="708" w:gutter="0"/>
          <w:cols w:space="708"/>
          <w:docGrid w:linePitch="360"/>
        </w:sectPr>
      </w:pPr>
    </w:p>
    <w:p w:rsidR="002610DE" w:rsidRPr="005D1DA6" w:rsidRDefault="002610DE" w:rsidP="002610DE">
      <w:pPr>
        <w:jc w:val="right"/>
        <w:rPr>
          <w:i/>
          <w:sz w:val="20"/>
          <w:szCs w:val="20"/>
        </w:rPr>
      </w:pPr>
      <w:r w:rsidRPr="005D1DA6">
        <w:rPr>
          <w:i/>
          <w:sz w:val="20"/>
          <w:szCs w:val="20"/>
        </w:rPr>
        <w:lastRenderedPageBreak/>
        <w:t>Приложение № </w:t>
      </w:r>
      <w:r w:rsidR="00445320" w:rsidRPr="005D1DA6">
        <w:rPr>
          <w:i/>
          <w:sz w:val="20"/>
          <w:szCs w:val="20"/>
        </w:rPr>
        <w:t>2</w:t>
      </w:r>
    </w:p>
    <w:p w:rsidR="002610DE" w:rsidRPr="005D1DA6" w:rsidRDefault="002610DE" w:rsidP="002610DE">
      <w:pPr>
        <w:jc w:val="right"/>
        <w:rPr>
          <w:i/>
          <w:sz w:val="20"/>
          <w:szCs w:val="20"/>
        </w:rPr>
      </w:pPr>
      <w:r w:rsidRPr="005D1DA6">
        <w:rPr>
          <w:i/>
          <w:sz w:val="20"/>
          <w:szCs w:val="20"/>
        </w:rPr>
        <w:t xml:space="preserve">к Приглашению к участию </w:t>
      </w:r>
    </w:p>
    <w:p w:rsidR="002610DE" w:rsidRPr="005D1DA6" w:rsidRDefault="002610DE" w:rsidP="002610DE">
      <w:pPr>
        <w:jc w:val="right"/>
        <w:rPr>
          <w:i/>
          <w:sz w:val="20"/>
          <w:szCs w:val="20"/>
        </w:rPr>
      </w:pPr>
      <w:r w:rsidRPr="005D1DA6">
        <w:rPr>
          <w:i/>
          <w:sz w:val="20"/>
          <w:szCs w:val="20"/>
        </w:rPr>
        <w:t>в закупке проводимой</w:t>
      </w:r>
    </w:p>
    <w:p w:rsidR="002610DE" w:rsidRPr="005D1DA6" w:rsidRDefault="002610DE" w:rsidP="002610DE">
      <w:pPr>
        <w:jc w:val="right"/>
        <w:rPr>
          <w:i/>
          <w:sz w:val="20"/>
          <w:szCs w:val="20"/>
        </w:rPr>
      </w:pPr>
      <w:r w:rsidRPr="005D1DA6">
        <w:rPr>
          <w:i/>
          <w:sz w:val="20"/>
          <w:szCs w:val="20"/>
        </w:rPr>
        <w:t>способом «сравнение цен»</w:t>
      </w:r>
    </w:p>
    <w:p w:rsidR="002610DE" w:rsidRPr="005D1DA6" w:rsidRDefault="002610DE" w:rsidP="002610DE">
      <w:pPr>
        <w:pStyle w:val="a6"/>
        <w:tabs>
          <w:tab w:val="left" w:pos="142"/>
        </w:tabs>
        <w:spacing w:line="276" w:lineRule="auto"/>
        <w:ind w:left="709" w:firstLine="0"/>
        <w:jc w:val="center"/>
        <w:rPr>
          <w:b/>
        </w:rPr>
      </w:pPr>
      <w:r w:rsidRPr="005D1DA6">
        <w:rPr>
          <w:b/>
        </w:rPr>
        <w:t>Требовани</w:t>
      </w:r>
      <w:r w:rsidR="00793189" w:rsidRPr="005D1DA6">
        <w:rPr>
          <w:b/>
        </w:rPr>
        <w:t>я</w:t>
      </w:r>
      <w:r w:rsidRPr="005D1DA6">
        <w:rPr>
          <w:b/>
        </w:rPr>
        <w:t xml:space="preserve"> к закупаем</w:t>
      </w:r>
      <w:r w:rsidR="00793189" w:rsidRPr="005D1DA6">
        <w:rPr>
          <w:b/>
        </w:rPr>
        <w:t>ой</w:t>
      </w:r>
      <w:r w:rsidRPr="005D1DA6">
        <w:rPr>
          <w:b/>
        </w:rPr>
        <w:t xml:space="preserve"> </w:t>
      </w:r>
      <w:r w:rsidR="00793189" w:rsidRPr="005D1DA6">
        <w:rPr>
          <w:b/>
        </w:rPr>
        <w:t>продукции</w:t>
      </w:r>
    </w:p>
    <w:tbl>
      <w:tblPr>
        <w:tblW w:w="1544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747"/>
        <w:gridCol w:w="6893"/>
        <w:gridCol w:w="4865"/>
        <w:gridCol w:w="374"/>
      </w:tblGrid>
      <w:tr w:rsidR="007E1784" w:rsidRPr="005D1DA6" w:rsidTr="00B9183D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7E1784" w:rsidRPr="005D1DA6" w:rsidRDefault="007E1784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5D1DA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shd w:val="clear" w:color="auto" w:fill="C6D9F1"/>
          </w:tcPr>
          <w:p w:rsidR="007E1784" w:rsidRPr="005D1DA6" w:rsidRDefault="007E1784" w:rsidP="00061D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58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7E1784" w:rsidRPr="005D1DA6" w:rsidRDefault="007E1784" w:rsidP="00061DBE">
            <w:pPr>
              <w:rPr>
                <w:b/>
                <w:bCs/>
                <w:sz w:val="20"/>
                <w:szCs w:val="20"/>
              </w:rPr>
            </w:pPr>
            <w:r w:rsidRPr="005D1DA6"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7E1784" w:rsidRPr="005D1DA6" w:rsidTr="006F10A5">
        <w:trPr>
          <w:gridAfter w:val="1"/>
          <w:wAfter w:w="374" w:type="dxa"/>
          <w:trHeight w:val="275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1.1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Номер Лота</w:t>
            </w:r>
          </w:p>
        </w:tc>
        <w:tc>
          <w:tcPr>
            <w:tcW w:w="4865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Pr="00170774" w:rsidRDefault="007E178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70774">
              <w:rPr>
                <w:sz w:val="20"/>
                <w:szCs w:val="20"/>
              </w:rPr>
              <w:t>3000556</w:t>
            </w:r>
          </w:p>
        </w:tc>
      </w:tr>
      <w:tr w:rsidR="007E1784" w:rsidRPr="005D1DA6" w:rsidTr="00F70E4A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1.2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4865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Default="007E1784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услуги по экологии</w:t>
            </w:r>
          </w:p>
        </w:tc>
      </w:tr>
      <w:tr w:rsidR="007E1784" w:rsidRPr="005D1DA6" w:rsidTr="00BE162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1.3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4865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Pr="00E2377B" w:rsidRDefault="006848D3" w:rsidP="00170774">
            <w:pPr>
              <w:widowControl w:val="0"/>
              <w:ind w:left="148" w:hanging="74"/>
              <w:jc w:val="center"/>
              <w:rPr>
                <w:sz w:val="20"/>
                <w:szCs w:val="20"/>
              </w:rPr>
            </w:pPr>
            <w:r w:rsidRPr="00E2377B">
              <w:rPr>
                <w:sz w:val="20"/>
                <w:szCs w:val="20"/>
              </w:rPr>
              <w:t>Оказание услуг по проведению производственного лабораторного контроля атмосферного воздуха в местах размещения отходов, нормативов ПДВ на источниках выбросов и проведение лабораторных анализов двух видов отходов</w:t>
            </w:r>
            <w:r w:rsidR="007E1784" w:rsidRPr="00E2377B">
              <w:rPr>
                <w:sz w:val="20"/>
                <w:szCs w:val="20"/>
              </w:rPr>
              <w:t xml:space="preserve"> в филиале ПАО «Россети Центр» - «Курскэнерго»</w:t>
            </w:r>
          </w:p>
        </w:tc>
      </w:tr>
      <w:tr w:rsidR="007E1784" w:rsidRPr="005D1DA6" w:rsidTr="0089322C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1.4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Код по ОКПД 2</w:t>
            </w:r>
          </w:p>
        </w:tc>
        <w:tc>
          <w:tcPr>
            <w:tcW w:w="4865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Pr="00E2377B" w:rsidRDefault="007E1784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2377B">
              <w:rPr>
                <w:sz w:val="20"/>
                <w:szCs w:val="20"/>
              </w:rPr>
              <w:t>39.00.23.900</w:t>
            </w:r>
          </w:p>
        </w:tc>
      </w:tr>
      <w:tr w:rsidR="007E1784" w:rsidRPr="005D1DA6" w:rsidTr="00F23E5D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1.5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4865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Pr="00E2377B" w:rsidRDefault="007E1784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2377B">
              <w:rPr>
                <w:sz w:val="20"/>
                <w:szCs w:val="20"/>
              </w:rPr>
              <w:t>Услуги специализированные прочие по контролю над загрязнением окружающей среды, не включенные в другие группировки</w:t>
            </w:r>
          </w:p>
        </w:tc>
      </w:tr>
      <w:tr w:rsidR="007E1784" w:rsidRPr="005D1DA6" w:rsidTr="00E501EB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1.6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Условие участия в закупочной процедуре: только субъектов МСП (да/нет)</w:t>
            </w:r>
          </w:p>
        </w:tc>
        <w:tc>
          <w:tcPr>
            <w:tcW w:w="4865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Pr="00E2377B" w:rsidRDefault="007A1A85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2377B">
              <w:rPr>
                <w:sz w:val="20"/>
                <w:szCs w:val="20"/>
              </w:rPr>
              <w:t>да</w:t>
            </w:r>
          </w:p>
        </w:tc>
      </w:tr>
      <w:tr w:rsidR="007E1784" w:rsidRPr="005D1DA6" w:rsidTr="00A402F2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1.7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4865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Pr="00E2377B" w:rsidRDefault="007E1784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2377B">
              <w:rPr>
                <w:sz w:val="20"/>
                <w:szCs w:val="20"/>
              </w:rPr>
              <w:t>На территории г. Курска и Курского района Курская обл.</w:t>
            </w:r>
          </w:p>
        </w:tc>
      </w:tr>
      <w:tr w:rsidR="007E1784" w:rsidRPr="005D1DA6" w:rsidTr="003A4F7A">
        <w:trPr>
          <w:gridAfter w:val="1"/>
          <w:wAfter w:w="374" w:type="dxa"/>
          <w:trHeight w:val="518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1.8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4865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Pr="00E2377B" w:rsidRDefault="007E1784" w:rsidP="000E28F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2377B">
              <w:rPr>
                <w:sz w:val="20"/>
                <w:szCs w:val="20"/>
              </w:rPr>
              <w:t>С момента заключения договора до 2</w:t>
            </w:r>
            <w:r w:rsidR="000E28FF" w:rsidRPr="00E2377B">
              <w:rPr>
                <w:sz w:val="20"/>
                <w:szCs w:val="20"/>
              </w:rPr>
              <w:t>1</w:t>
            </w:r>
            <w:r w:rsidRPr="00E2377B">
              <w:rPr>
                <w:sz w:val="20"/>
                <w:szCs w:val="20"/>
              </w:rPr>
              <w:t xml:space="preserve"> декабря 2026 г.</w:t>
            </w:r>
          </w:p>
        </w:tc>
      </w:tr>
      <w:tr w:rsidR="007E1784" w:rsidRPr="005D1DA6" w:rsidTr="007E1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1.9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7E1784" w:rsidRPr="005D1DA6" w:rsidRDefault="007E178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4865" w:type="dxa"/>
            <w:tcBorders>
              <w:top w:val="single" w:sz="4" w:space="0" w:color="000000"/>
              <w:left w:val="none" w:sz="255" w:space="0" w:color="FFFFFF"/>
              <w:bottom w:val="single" w:sz="4" w:space="0" w:color="auto"/>
              <w:right w:val="single" w:sz="4" w:space="0" w:color="000000"/>
            </w:tcBorders>
          </w:tcPr>
          <w:p w:rsidR="007E1784" w:rsidRPr="005D1DA6" w:rsidRDefault="007E178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безналичный расчет, срок оплаты не более 7 (семи) рабочих дней с момента подписания сторонами Акта сдачи-приемки оказанных услуг и предоставления счета-фактуры (в соответствии с Постановлением Правительства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6C7F7F" w:rsidRPr="005D1DA6" w:rsidTr="00A36D99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6C7F7F" w:rsidRPr="005D1DA6" w:rsidRDefault="006C7F7F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5D1DA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auto"/>
            </w:tcBorders>
            <w:shd w:val="clear" w:color="auto" w:fill="B8CCE4"/>
          </w:tcPr>
          <w:p w:rsidR="006C7F7F" w:rsidRPr="005D1DA6" w:rsidRDefault="006C7F7F" w:rsidP="00061DBE">
            <w:pPr>
              <w:rPr>
                <w:b/>
                <w:bCs/>
                <w:sz w:val="20"/>
                <w:szCs w:val="20"/>
              </w:rPr>
            </w:pPr>
            <w:r w:rsidRPr="005D1DA6">
              <w:rPr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6C7F7F" w:rsidRPr="005D1DA6" w:rsidRDefault="006C7F7F" w:rsidP="00BE49E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C7F7F" w:rsidRPr="005D1DA6" w:rsidTr="00B36320">
        <w:trPr>
          <w:trHeight w:val="19"/>
        </w:trPr>
        <w:tc>
          <w:tcPr>
            <w:tcW w:w="567" w:type="dxa"/>
            <w:vMerge w:val="restart"/>
            <w:tcBorders>
              <w:top w:val="none" w:sz="255" w:space="0" w:color="FFFFFF"/>
              <w:left w:val="single" w:sz="4" w:space="0" w:color="000000"/>
              <w:right w:val="single" w:sz="4" w:space="0" w:color="000000"/>
            </w:tcBorders>
          </w:tcPr>
          <w:p w:rsidR="006C7F7F" w:rsidRPr="005D1DA6" w:rsidRDefault="006C7F7F" w:rsidP="00061DBE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2.1</w:t>
            </w:r>
          </w:p>
        </w:tc>
        <w:tc>
          <w:tcPr>
            <w:tcW w:w="9640" w:type="dxa"/>
            <w:gridSpan w:val="2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auto"/>
            </w:tcBorders>
          </w:tcPr>
          <w:p w:rsidR="006C7F7F" w:rsidRPr="005D1DA6" w:rsidRDefault="006C7F7F" w:rsidP="00061DBE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F7F" w:rsidRPr="005D1DA6" w:rsidRDefault="006C7F7F" w:rsidP="007E1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учетом НДС, руб.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auto"/>
              <w:bottom w:val="nil"/>
            </w:tcBorders>
          </w:tcPr>
          <w:p w:rsidR="006C7F7F" w:rsidRPr="005D1DA6" w:rsidRDefault="006C7F7F" w:rsidP="00BE49E6">
            <w:pPr>
              <w:jc w:val="right"/>
              <w:rPr>
                <w:sz w:val="20"/>
                <w:szCs w:val="20"/>
              </w:rPr>
            </w:pPr>
          </w:p>
        </w:tc>
      </w:tr>
      <w:tr w:rsidR="006C7F7F" w:rsidRPr="004A149F" w:rsidTr="007A5E18">
        <w:trPr>
          <w:trHeight w:val="1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F7F" w:rsidRPr="005D1DA6" w:rsidRDefault="006C7F7F" w:rsidP="007E17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0" w:type="dxa"/>
            <w:gridSpan w:val="2"/>
            <w:vMerge/>
            <w:tcBorders>
              <w:left w:val="none" w:sz="255" w:space="0" w:color="FFFFFF"/>
              <w:bottom w:val="single" w:sz="4" w:space="0" w:color="000000"/>
              <w:right w:val="single" w:sz="4" w:space="0" w:color="auto"/>
            </w:tcBorders>
          </w:tcPr>
          <w:p w:rsidR="006C7F7F" w:rsidRPr="005D1DA6" w:rsidRDefault="006C7F7F" w:rsidP="007E1784">
            <w:pPr>
              <w:rPr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7F" w:rsidRPr="001150AA" w:rsidRDefault="006C7F7F" w:rsidP="007E17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475 800,00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auto"/>
              <w:bottom w:val="nil"/>
            </w:tcBorders>
          </w:tcPr>
          <w:p w:rsidR="006C7F7F" w:rsidRPr="004A149F" w:rsidRDefault="006C7F7F" w:rsidP="007E1784">
            <w:pPr>
              <w:jc w:val="right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 </w:t>
            </w:r>
          </w:p>
        </w:tc>
      </w:tr>
    </w:tbl>
    <w:p w:rsidR="00EC0D8D" w:rsidRDefault="00EC0D8D" w:rsidP="007E74E6">
      <w:pPr>
        <w:rPr>
          <w:b/>
          <w:i/>
          <w:highlight w:val="lightGray"/>
        </w:rPr>
      </w:pPr>
    </w:p>
    <w:sectPr w:rsidR="00EC0D8D" w:rsidSect="007E74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639F"/>
    <w:multiLevelType w:val="hybridMultilevel"/>
    <w:tmpl w:val="F0CA062A"/>
    <w:lvl w:ilvl="0" w:tplc="D12E5890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3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082A6D05"/>
    <w:multiLevelType w:val="hybridMultilevel"/>
    <w:tmpl w:val="61766320"/>
    <w:lvl w:ilvl="0" w:tplc="3542A3F8">
      <w:start w:val="1"/>
      <w:numFmt w:val="decimal"/>
      <w:lvlText w:val="%1."/>
      <w:lvlJc w:val="left"/>
      <w:pPr>
        <w:ind w:left="720" w:hanging="360"/>
      </w:pPr>
    </w:lvl>
    <w:lvl w:ilvl="1" w:tplc="EA8808E2">
      <w:start w:val="1"/>
      <w:numFmt w:val="lowerLetter"/>
      <w:lvlText w:val="%2."/>
      <w:lvlJc w:val="left"/>
      <w:pPr>
        <w:ind w:left="1440" w:hanging="360"/>
      </w:pPr>
    </w:lvl>
    <w:lvl w:ilvl="2" w:tplc="38D6C320">
      <w:start w:val="1"/>
      <w:numFmt w:val="lowerRoman"/>
      <w:lvlText w:val="%3."/>
      <w:lvlJc w:val="right"/>
      <w:pPr>
        <w:ind w:left="2160" w:hanging="180"/>
      </w:pPr>
    </w:lvl>
    <w:lvl w:ilvl="3" w:tplc="1B6EB258">
      <w:start w:val="1"/>
      <w:numFmt w:val="decimal"/>
      <w:lvlText w:val="%4."/>
      <w:lvlJc w:val="left"/>
      <w:pPr>
        <w:ind w:left="2880" w:hanging="360"/>
      </w:pPr>
    </w:lvl>
    <w:lvl w:ilvl="4" w:tplc="6C9AC58C">
      <w:start w:val="1"/>
      <w:numFmt w:val="lowerLetter"/>
      <w:lvlText w:val="%5."/>
      <w:lvlJc w:val="left"/>
      <w:pPr>
        <w:ind w:left="3600" w:hanging="360"/>
      </w:pPr>
    </w:lvl>
    <w:lvl w:ilvl="5" w:tplc="34B69B06">
      <w:start w:val="1"/>
      <w:numFmt w:val="lowerRoman"/>
      <w:lvlText w:val="%6."/>
      <w:lvlJc w:val="right"/>
      <w:pPr>
        <w:ind w:left="4320" w:hanging="180"/>
      </w:pPr>
    </w:lvl>
    <w:lvl w:ilvl="6" w:tplc="9AE60736">
      <w:start w:val="1"/>
      <w:numFmt w:val="decimal"/>
      <w:lvlText w:val="%7."/>
      <w:lvlJc w:val="left"/>
      <w:pPr>
        <w:ind w:left="5040" w:hanging="360"/>
      </w:pPr>
    </w:lvl>
    <w:lvl w:ilvl="7" w:tplc="194E0C16">
      <w:start w:val="1"/>
      <w:numFmt w:val="lowerLetter"/>
      <w:lvlText w:val="%8."/>
      <w:lvlJc w:val="left"/>
      <w:pPr>
        <w:ind w:left="5760" w:hanging="360"/>
      </w:pPr>
    </w:lvl>
    <w:lvl w:ilvl="8" w:tplc="12A6B07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62119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B360CA5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D68F4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E090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C52C7"/>
    <w:multiLevelType w:val="hybridMultilevel"/>
    <w:tmpl w:val="DE1427BC"/>
    <w:lvl w:ilvl="0" w:tplc="D2B87888">
      <w:start w:val="1"/>
      <w:numFmt w:val="decimal"/>
      <w:lvlText w:val="%1."/>
      <w:lvlJc w:val="left"/>
      <w:pPr>
        <w:ind w:left="1620" w:hanging="540"/>
      </w:pPr>
    </w:lvl>
    <w:lvl w:ilvl="1" w:tplc="5B52E5F8">
      <w:start w:val="1"/>
      <w:numFmt w:val="lowerLetter"/>
      <w:lvlText w:val="%2."/>
      <w:lvlJc w:val="left"/>
      <w:pPr>
        <w:ind w:left="1980" w:hanging="360"/>
      </w:pPr>
    </w:lvl>
    <w:lvl w:ilvl="2" w:tplc="DF9CFBF8">
      <w:start w:val="1"/>
      <w:numFmt w:val="lowerRoman"/>
      <w:lvlText w:val="%3."/>
      <w:lvlJc w:val="right"/>
      <w:pPr>
        <w:ind w:left="2700" w:hanging="180"/>
      </w:pPr>
    </w:lvl>
    <w:lvl w:ilvl="3" w:tplc="E2BE4B6E">
      <w:start w:val="1"/>
      <w:numFmt w:val="decimal"/>
      <w:lvlText w:val="%4."/>
      <w:lvlJc w:val="left"/>
      <w:pPr>
        <w:ind w:left="3420" w:hanging="360"/>
      </w:pPr>
    </w:lvl>
    <w:lvl w:ilvl="4" w:tplc="0ED4164E">
      <w:start w:val="1"/>
      <w:numFmt w:val="lowerLetter"/>
      <w:lvlText w:val="%5."/>
      <w:lvlJc w:val="left"/>
      <w:pPr>
        <w:ind w:left="4140" w:hanging="360"/>
      </w:pPr>
    </w:lvl>
    <w:lvl w:ilvl="5" w:tplc="2D9E8B92">
      <w:start w:val="1"/>
      <w:numFmt w:val="lowerRoman"/>
      <w:lvlText w:val="%6."/>
      <w:lvlJc w:val="right"/>
      <w:pPr>
        <w:ind w:left="4860" w:hanging="180"/>
      </w:pPr>
    </w:lvl>
    <w:lvl w:ilvl="6" w:tplc="CAC21E14">
      <w:start w:val="1"/>
      <w:numFmt w:val="decimal"/>
      <w:lvlText w:val="%7."/>
      <w:lvlJc w:val="left"/>
      <w:pPr>
        <w:ind w:left="5580" w:hanging="360"/>
      </w:pPr>
    </w:lvl>
    <w:lvl w:ilvl="7" w:tplc="3CD4E386">
      <w:start w:val="1"/>
      <w:numFmt w:val="lowerLetter"/>
      <w:lvlText w:val="%8."/>
      <w:lvlJc w:val="left"/>
      <w:pPr>
        <w:ind w:left="6300" w:hanging="360"/>
      </w:pPr>
    </w:lvl>
    <w:lvl w:ilvl="8" w:tplc="246CC9E0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4AE903F5"/>
    <w:multiLevelType w:val="hybridMultilevel"/>
    <w:tmpl w:val="0202733C"/>
    <w:lvl w:ilvl="0" w:tplc="2F927E42">
      <w:start w:val="1"/>
      <w:numFmt w:val="decimal"/>
      <w:lvlText w:val="%1."/>
      <w:lvlJc w:val="left"/>
      <w:pPr>
        <w:ind w:left="930" w:hanging="360"/>
      </w:pPr>
      <w:rPr>
        <w:b w:val="0"/>
        <w:i w:val="0"/>
      </w:rPr>
    </w:lvl>
    <w:lvl w:ilvl="1" w:tplc="3E6E7742">
      <w:start w:val="1"/>
      <w:numFmt w:val="lowerLetter"/>
      <w:lvlText w:val="%2."/>
      <w:lvlJc w:val="left"/>
      <w:pPr>
        <w:ind w:left="1650" w:hanging="360"/>
      </w:pPr>
    </w:lvl>
    <w:lvl w:ilvl="2" w:tplc="82C8AC8A">
      <w:start w:val="1"/>
      <w:numFmt w:val="lowerRoman"/>
      <w:lvlText w:val="%3."/>
      <w:lvlJc w:val="right"/>
      <w:pPr>
        <w:ind w:left="2370" w:hanging="180"/>
      </w:pPr>
    </w:lvl>
    <w:lvl w:ilvl="3" w:tplc="AE22BDFE">
      <w:start w:val="1"/>
      <w:numFmt w:val="decimal"/>
      <w:lvlText w:val="%4."/>
      <w:lvlJc w:val="left"/>
      <w:pPr>
        <w:ind w:left="3090" w:hanging="360"/>
      </w:pPr>
    </w:lvl>
    <w:lvl w:ilvl="4" w:tplc="49106EC2">
      <w:start w:val="1"/>
      <w:numFmt w:val="lowerLetter"/>
      <w:lvlText w:val="%5."/>
      <w:lvlJc w:val="left"/>
      <w:pPr>
        <w:ind w:left="3810" w:hanging="360"/>
      </w:pPr>
    </w:lvl>
    <w:lvl w:ilvl="5" w:tplc="86562B8E">
      <w:start w:val="1"/>
      <w:numFmt w:val="lowerRoman"/>
      <w:lvlText w:val="%6."/>
      <w:lvlJc w:val="right"/>
      <w:pPr>
        <w:ind w:left="4530" w:hanging="180"/>
      </w:pPr>
    </w:lvl>
    <w:lvl w:ilvl="6" w:tplc="36E4299E">
      <w:start w:val="1"/>
      <w:numFmt w:val="decimal"/>
      <w:lvlText w:val="%7."/>
      <w:lvlJc w:val="left"/>
      <w:pPr>
        <w:ind w:left="5250" w:hanging="360"/>
      </w:pPr>
    </w:lvl>
    <w:lvl w:ilvl="7" w:tplc="FB742762">
      <w:start w:val="1"/>
      <w:numFmt w:val="lowerLetter"/>
      <w:lvlText w:val="%8."/>
      <w:lvlJc w:val="left"/>
      <w:pPr>
        <w:ind w:left="5970" w:hanging="360"/>
      </w:pPr>
    </w:lvl>
    <w:lvl w:ilvl="8" w:tplc="248C66F2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4E56029"/>
    <w:multiLevelType w:val="hybridMultilevel"/>
    <w:tmpl w:val="C60C329A"/>
    <w:lvl w:ilvl="0" w:tplc="B3FA026E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/>
        <w:b w:val="0"/>
        <w:i w:val="0"/>
        <w:color w:val="000000"/>
        <w:sz w:val="26"/>
        <w:szCs w:val="26"/>
      </w:rPr>
    </w:lvl>
    <w:lvl w:ilvl="1" w:tplc="815081EA">
      <w:start w:val="1"/>
      <w:numFmt w:val="lowerLetter"/>
      <w:lvlText w:val="%2."/>
      <w:lvlJc w:val="left"/>
      <w:pPr>
        <w:ind w:left="2149" w:hanging="360"/>
      </w:pPr>
    </w:lvl>
    <w:lvl w:ilvl="2" w:tplc="8B6A0824">
      <w:start w:val="1"/>
      <w:numFmt w:val="lowerRoman"/>
      <w:lvlText w:val="%3."/>
      <w:lvlJc w:val="right"/>
      <w:pPr>
        <w:ind w:left="2869" w:hanging="180"/>
      </w:pPr>
    </w:lvl>
    <w:lvl w:ilvl="3" w:tplc="C5F03AEA">
      <w:start w:val="1"/>
      <w:numFmt w:val="decimal"/>
      <w:lvlText w:val="%4."/>
      <w:lvlJc w:val="left"/>
      <w:pPr>
        <w:ind w:left="3589" w:hanging="360"/>
      </w:pPr>
    </w:lvl>
    <w:lvl w:ilvl="4" w:tplc="83A266B8">
      <w:start w:val="1"/>
      <w:numFmt w:val="lowerLetter"/>
      <w:lvlText w:val="%5."/>
      <w:lvlJc w:val="left"/>
      <w:pPr>
        <w:ind w:left="4309" w:hanging="360"/>
      </w:pPr>
    </w:lvl>
    <w:lvl w:ilvl="5" w:tplc="3968A3AC">
      <w:start w:val="1"/>
      <w:numFmt w:val="lowerRoman"/>
      <w:lvlText w:val="%6."/>
      <w:lvlJc w:val="right"/>
      <w:pPr>
        <w:ind w:left="5029" w:hanging="180"/>
      </w:pPr>
    </w:lvl>
    <w:lvl w:ilvl="6" w:tplc="7F3EF474">
      <w:start w:val="1"/>
      <w:numFmt w:val="decimal"/>
      <w:lvlText w:val="%7."/>
      <w:lvlJc w:val="left"/>
      <w:pPr>
        <w:ind w:left="5749" w:hanging="360"/>
      </w:pPr>
    </w:lvl>
    <w:lvl w:ilvl="7" w:tplc="CC88FDDE">
      <w:start w:val="1"/>
      <w:numFmt w:val="lowerLetter"/>
      <w:lvlText w:val="%8."/>
      <w:lvlJc w:val="left"/>
      <w:pPr>
        <w:ind w:left="6469" w:hanging="360"/>
      </w:pPr>
    </w:lvl>
    <w:lvl w:ilvl="8" w:tplc="F6141D46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6EE7FB1"/>
    <w:multiLevelType w:val="hybridMultilevel"/>
    <w:tmpl w:val="D6365774"/>
    <w:lvl w:ilvl="0" w:tplc="413AB2BC">
      <w:start w:val="1"/>
      <w:numFmt w:val="bullet"/>
      <w:lvlText w:val="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1" w15:restartNumberingAfterBreak="0">
    <w:nsid w:val="6E481764"/>
    <w:multiLevelType w:val="hybridMultilevel"/>
    <w:tmpl w:val="11DA2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3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7C376D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44990"/>
    <w:multiLevelType w:val="hybridMultilevel"/>
    <w:tmpl w:val="74DA4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2"/>
  </w:num>
  <w:num w:numId="4">
    <w:abstractNumId w:val="8"/>
  </w:num>
  <w:num w:numId="5">
    <w:abstractNumId w:val="7"/>
  </w:num>
  <w:num w:numId="6">
    <w:abstractNumId w:val="20"/>
  </w:num>
  <w:num w:numId="7">
    <w:abstractNumId w:val="2"/>
  </w:num>
  <w:num w:numId="8">
    <w:abstractNumId w:val="22"/>
  </w:num>
  <w:num w:numId="9">
    <w:abstractNumId w:val="16"/>
  </w:num>
  <w:num w:numId="10">
    <w:abstractNumId w:val="0"/>
  </w:num>
  <w:num w:numId="11">
    <w:abstractNumId w:val="3"/>
  </w:num>
  <w:num w:numId="12">
    <w:abstractNumId w:val="10"/>
  </w:num>
  <w:num w:numId="13">
    <w:abstractNumId w:val="19"/>
  </w:num>
  <w:num w:numId="14">
    <w:abstractNumId w:val="5"/>
  </w:num>
  <w:num w:numId="15">
    <w:abstractNumId w:val="13"/>
  </w:num>
  <w:num w:numId="16">
    <w:abstractNumId w:val="14"/>
  </w:num>
  <w:num w:numId="17">
    <w:abstractNumId w:val="17"/>
  </w:num>
  <w:num w:numId="18">
    <w:abstractNumId w:val="4"/>
  </w:num>
  <w:num w:numId="19">
    <w:abstractNumId w:val="21"/>
  </w:num>
  <w:num w:numId="20">
    <w:abstractNumId w:val="15"/>
  </w:num>
  <w:num w:numId="21">
    <w:abstractNumId w:val="18"/>
  </w:num>
  <w:num w:numId="22">
    <w:abstractNumId w:val="23"/>
  </w:num>
  <w:num w:numId="23">
    <w:abstractNumId w:val="24"/>
  </w:num>
  <w:num w:numId="24">
    <w:abstractNumId w:val="6"/>
  </w:num>
  <w:num w:numId="25">
    <w:abstractNumId w:val="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BA4"/>
    <w:rsid w:val="0000108D"/>
    <w:rsid w:val="0000584A"/>
    <w:rsid w:val="0001104E"/>
    <w:rsid w:val="00024B20"/>
    <w:rsid w:val="00035922"/>
    <w:rsid w:val="000364E1"/>
    <w:rsid w:val="00037918"/>
    <w:rsid w:val="00037DF8"/>
    <w:rsid w:val="00043022"/>
    <w:rsid w:val="0004794E"/>
    <w:rsid w:val="00051188"/>
    <w:rsid w:val="0005280E"/>
    <w:rsid w:val="00052FCE"/>
    <w:rsid w:val="00053192"/>
    <w:rsid w:val="000558DA"/>
    <w:rsid w:val="00061832"/>
    <w:rsid w:val="00061DBE"/>
    <w:rsid w:val="0006249C"/>
    <w:rsid w:val="00067A01"/>
    <w:rsid w:val="000715D9"/>
    <w:rsid w:val="0007161D"/>
    <w:rsid w:val="00072952"/>
    <w:rsid w:val="00080287"/>
    <w:rsid w:val="00082A59"/>
    <w:rsid w:val="00083DB6"/>
    <w:rsid w:val="000968C0"/>
    <w:rsid w:val="000A7BFC"/>
    <w:rsid w:val="000B251C"/>
    <w:rsid w:val="000B387C"/>
    <w:rsid w:val="000B4D7F"/>
    <w:rsid w:val="000C5FE7"/>
    <w:rsid w:val="000C671B"/>
    <w:rsid w:val="000C7680"/>
    <w:rsid w:val="000D5433"/>
    <w:rsid w:val="000E28FF"/>
    <w:rsid w:val="000E6267"/>
    <w:rsid w:val="000E6751"/>
    <w:rsid w:val="000E708C"/>
    <w:rsid w:val="000E7AFF"/>
    <w:rsid w:val="000F39DC"/>
    <w:rsid w:val="00100473"/>
    <w:rsid w:val="001005A5"/>
    <w:rsid w:val="00100C02"/>
    <w:rsid w:val="001025FC"/>
    <w:rsid w:val="001027FB"/>
    <w:rsid w:val="00105401"/>
    <w:rsid w:val="00110ADD"/>
    <w:rsid w:val="00112B4D"/>
    <w:rsid w:val="001213BF"/>
    <w:rsid w:val="00124828"/>
    <w:rsid w:val="00135E39"/>
    <w:rsid w:val="001375D7"/>
    <w:rsid w:val="00143525"/>
    <w:rsid w:val="00143B48"/>
    <w:rsid w:val="00143D7C"/>
    <w:rsid w:val="00143DA7"/>
    <w:rsid w:val="00146102"/>
    <w:rsid w:val="001467D7"/>
    <w:rsid w:val="00151813"/>
    <w:rsid w:val="0015276F"/>
    <w:rsid w:val="0015304A"/>
    <w:rsid w:val="0016145B"/>
    <w:rsid w:val="001649EF"/>
    <w:rsid w:val="00170774"/>
    <w:rsid w:val="00170C0C"/>
    <w:rsid w:val="00171570"/>
    <w:rsid w:val="001827B1"/>
    <w:rsid w:val="00194B60"/>
    <w:rsid w:val="00197364"/>
    <w:rsid w:val="001A427E"/>
    <w:rsid w:val="001B363C"/>
    <w:rsid w:val="001B3F75"/>
    <w:rsid w:val="001B651F"/>
    <w:rsid w:val="001B6F22"/>
    <w:rsid w:val="001B7D28"/>
    <w:rsid w:val="001C2BFA"/>
    <w:rsid w:val="001D0B2E"/>
    <w:rsid w:val="001D0D13"/>
    <w:rsid w:val="001D3393"/>
    <w:rsid w:val="001D5A78"/>
    <w:rsid w:val="001D60D7"/>
    <w:rsid w:val="001E6784"/>
    <w:rsid w:val="001F1CDE"/>
    <w:rsid w:val="002000B1"/>
    <w:rsid w:val="002004B7"/>
    <w:rsid w:val="00203FEA"/>
    <w:rsid w:val="00204873"/>
    <w:rsid w:val="00210D55"/>
    <w:rsid w:val="00213D2C"/>
    <w:rsid w:val="00216B3E"/>
    <w:rsid w:val="00217F0C"/>
    <w:rsid w:val="0022112D"/>
    <w:rsid w:val="00222BE9"/>
    <w:rsid w:val="002233C6"/>
    <w:rsid w:val="00224095"/>
    <w:rsid w:val="00224840"/>
    <w:rsid w:val="00234218"/>
    <w:rsid w:val="00242311"/>
    <w:rsid w:val="00245096"/>
    <w:rsid w:val="002460D0"/>
    <w:rsid w:val="002475E9"/>
    <w:rsid w:val="002531B9"/>
    <w:rsid w:val="00253D64"/>
    <w:rsid w:val="00255021"/>
    <w:rsid w:val="002610DE"/>
    <w:rsid w:val="00262BC5"/>
    <w:rsid w:val="00267470"/>
    <w:rsid w:val="00267C0E"/>
    <w:rsid w:val="00270640"/>
    <w:rsid w:val="0028131D"/>
    <w:rsid w:val="0028298D"/>
    <w:rsid w:val="00287C54"/>
    <w:rsid w:val="00291243"/>
    <w:rsid w:val="002914B9"/>
    <w:rsid w:val="002A1F65"/>
    <w:rsid w:val="002A3096"/>
    <w:rsid w:val="002B1103"/>
    <w:rsid w:val="002C4CFE"/>
    <w:rsid w:val="002C4D13"/>
    <w:rsid w:val="002C57F2"/>
    <w:rsid w:val="002C5A87"/>
    <w:rsid w:val="002C68DA"/>
    <w:rsid w:val="002D0267"/>
    <w:rsid w:val="002D490F"/>
    <w:rsid w:val="002E6272"/>
    <w:rsid w:val="002F0030"/>
    <w:rsid w:val="003011FB"/>
    <w:rsid w:val="00304F68"/>
    <w:rsid w:val="00306010"/>
    <w:rsid w:val="00310981"/>
    <w:rsid w:val="00311E90"/>
    <w:rsid w:val="003137D1"/>
    <w:rsid w:val="00313D89"/>
    <w:rsid w:val="00314C5C"/>
    <w:rsid w:val="00332076"/>
    <w:rsid w:val="00332420"/>
    <w:rsid w:val="00344960"/>
    <w:rsid w:val="00345AB0"/>
    <w:rsid w:val="00352438"/>
    <w:rsid w:val="00354882"/>
    <w:rsid w:val="00361639"/>
    <w:rsid w:val="00370037"/>
    <w:rsid w:val="003864E1"/>
    <w:rsid w:val="00393BCF"/>
    <w:rsid w:val="003A17EB"/>
    <w:rsid w:val="003A55CC"/>
    <w:rsid w:val="003B02D0"/>
    <w:rsid w:val="003B30CF"/>
    <w:rsid w:val="003C25D8"/>
    <w:rsid w:val="003C2D7A"/>
    <w:rsid w:val="003D106B"/>
    <w:rsid w:val="003D2E65"/>
    <w:rsid w:val="003D36E8"/>
    <w:rsid w:val="003D43F2"/>
    <w:rsid w:val="003E17CE"/>
    <w:rsid w:val="003E4EA7"/>
    <w:rsid w:val="003F5627"/>
    <w:rsid w:val="00403090"/>
    <w:rsid w:val="0040364B"/>
    <w:rsid w:val="00404C18"/>
    <w:rsid w:val="0041063C"/>
    <w:rsid w:val="0041081C"/>
    <w:rsid w:val="00412AF7"/>
    <w:rsid w:val="00413F59"/>
    <w:rsid w:val="0041431E"/>
    <w:rsid w:val="00414EA8"/>
    <w:rsid w:val="00417E1C"/>
    <w:rsid w:val="00422BC4"/>
    <w:rsid w:val="00423B3D"/>
    <w:rsid w:val="00426927"/>
    <w:rsid w:val="0043150F"/>
    <w:rsid w:val="00437EDD"/>
    <w:rsid w:val="00445320"/>
    <w:rsid w:val="004457F8"/>
    <w:rsid w:val="0044669C"/>
    <w:rsid w:val="00446795"/>
    <w:rsid w:val="00447823"/>
    <w:rsid w:val="004501C3"/>
    <w:rsid w:val="004525E2"/>
    <w:rsid w:val="00452613"/>
    <w:rsid w:val="004527EE"/>
    <w:rsid w:val="00453915"/>
    <w:rsid w:val="00461EF1"/>
    <w:rsid w:val="0046283D"/>
    <w:rsid w:val="004634AF"/>
    <w:rsid w:val="0046427C"/>
    <w:rsid w:val="00465824"/>
    <w:rsid w:val="00465BA4"/>
    <w:rsid w:val="00474D78"/>
    <w:rsid w:val="00476476"/>
    <w:rsid w:val="00486861"/>
    <w:rsid w:val="004874DE"/>
    <w:rsid w:val="004904AA"/>
    <w:rsid w:val="00494E8B"/>
    <w:rsid w:val="004A113C"/>
    <w:rsid w:val="004A149F"/>
    <w:rsid w:val="004A1AF1"/>
    <w:rsid w:val="004A26C3"/>
    <w:rsid w:val="004A2AF5"/>
    <w:rsid w:val="004A67FC"/>
    <w:rsid w:val="004A7F14"/>
    <w:rsid w:val="004B4BCA"/>
    <w:rsid w:val="004B4BE2"/>
    <w:rsid w:val="004B6CE2"/>
    <w:rsid w:val="004C3CC2"/>
    <w:rsid w:val="004C491D"/>
    <w:rsid w:val="004D7324"/>
    <w:rsid w:val="004E4E64"/>
    <w:rsid w:val="004F6491"/>
    <w:rsid w:val="004F6646"/>
    <w:rsid w:val="004F6F6E"/>
    <w:rsid w:val="005028B5"/>
    <w:rsid w:val="005042A9"/>
    <w:rsid w:val="0050583F"/>
    <w:rsid w:val="005107D3"/>
    <w:rsid w:val="00512481"/>
    <w:rsid w:val="005137AF"/>
    <w:rsid w:val="00513EF5"/>
    <w:rsid w:val="005140F3"/>
    <w:rsid w:val="005172F4"/>
    <w:rsid w:val="00521A66"/>
    <w:rsid w:val="00530BA4"/>
    <w:rsid w:val="00531468"/>
    <w:rsid w:val="00531776"/>
    <w:rsid w:val="00532C04"/>
    <w:rsid w:val="00551935"/>
    <w:rsid w:val="00553081"/>
    <w:rsid w:val="0055462F"/>
    <w:rsid w:val="00554C96"/>
    <w:rsid w:val="00563EDD"/>
    <w:rsid w:val="00566D57"/>
    <w:rsid w:val="00571203"/>
    <w:rsid w:val="00574D1E"/>
    <w:rsid w:val="00577691"/>
    <w:rsid w:val="00580C5B"/>
    <w:rsid w:val="00581B18"/>
    <w:rsid w:val="00583D1F"/>
    <w:rsid w:val="005862BB"/>
    <w:rsid w:val="0059111C"/>
    <w:rsid w:val="005A552C"/>
    <w:rsid w:val="005A7D3B"/>
    <w:rsid w:val="005D1DA6"/>
    <w:rsid w:val="005D21DF"/>
    <w:rsid w:val="005D2783"/>
    <w:rsid w:val="005D5E98"/>
    <w:rsid w:val="005F604E"/>
    <w:rsid w:val="005F637F"/>
    <w:rsid w:val="005F762E"/>
    <w:rsid w:val="00605561"/>
    <w:rsid w:val="006101E0"/>
    <w:rsid w:val="006124BA"/>
    <w:rsid w:val="00614542"/>
    <w:rsid w:val="00614A69"/>
    <w:rsid w:val="006157BD"/>
    <w:rsid w:val="006157F3"/>
    <w:rsid w:val="006171EF"/>
    <w:rsid w:val="0062348F"/>
    <w:rsid w:val="006251AF"/>
    <w:rsid w:val="006274D2"/>
    <w:rsid w:val="00630218"/>
    <w:rsid w:val="00632579"/>
    <w:rsid w:val="00632E6A"/>
    <w:rsid w:val="00637CEB"/>
    <w:rsid w:val="00654153"/>
    <w:rsid w:val="00656F96"/>
    <w:rsid w:val="006732DF"/>
    <w:rsid w:val="00677A43"/>
    <w:rsid w:val="006848D3"/>
    <w:rsid w:val="006878B7"/>
    <w:rsid w:val="006928B7"/>
    <w:rsid w:val="00692B14"/>
    <w:rsid w:val="006970F8"/>
    <w:rsid w:val="006A0E63"/>
    <w:rsid w:val="006A20A6"/>
    <w:rsid w:val="006A57E0"/>
    <w:rsid w:val="006A7C1F"/>
    <w:rsid w:val="006B4FB1"/>
    <w:rsid w:val="006B6AC5"/>
    <w:rsid w:val="006C21EA"/>
    <w:rsid w:val="006C3010"/>
    <w:rsid w:val="006C63FC"/>
    <w:rsid w:val="006C7F7F"/>
    <w:rsid w:val="006D3C52"/>
    <w:rsid w:val="006E1CF3"/>
    <w:rsid w:val="006E3587"/>
    <w:rsid w:val="006E39C7"/>
    <w:rsid w:val="006F3BD3"/>
    <w:rsid w:val="006F3EE4"/>
    <w:rsid w:val="006F4E1B"/>
    <w:rsid w:val="00700118"/>
    <w:rsid w:val="0070096B"/>
    <w:rsid w:val="00703345"/>
    <w:rsid w:val="00704369"/>
    <w:rsid w:val="00705439"/>
    <w:rsid w:val="0071021A"/>
    <w:rsid w:val="00717208"/>
    <w:rsid w:val="007254A1"/>
    <w:rsid w:val="007274C1"/>
    <w:rsid w:val="00731714"/>
    <w:rsid w:val="00736695"/>
    <w:rsid w:val="0074098C"/>
    <w:rsid w:val="007520C3"/>
    <w:rsid w:val="0075429B"/>
    <w:rsid w:val="0075507D"/>
    <w:rsid w:val="0077357D"/>
    <w:rsid w:val="007752B2"/>
    <w:rsid w:val="007903FD"/>
    <w:rsid w:val="007905EF"/>
    <w:rsid w:val="00790846"/>
    <w:rsid w:val="00793189"/>
    <w:rsid w:val="00795241"/>
    <w:rsid w:val="007A14BC"/>
    <w:rsid w:val="007A1A85"/>
    <w:rsid w:val="007A50BF"/>
    <w:rsid w:val="007A7005"/>
    <w:rsid w:val="007B20C6"/>
    <w:rsid w:val="007B5EAC"/>
    <w:rsid w:val="007B676A"/>
    <w:rsid w:val="007B7AB2"/>
    <w:rsid w:val="007C505D"/>
    <w:rsid w:val="007C68F3"/>
    <w:rsid w:val="007C764F"/>
    <w:rsid w:val="007D4750"/>
    <w:rsid w:val="007E1784"/>
    <w:rsid w:val="007E358B"/>
    <w:rsid w:val="007E3FB4"/>
    <w:rsid w:val="007E5113"/>
    <w:rsid w:val="007E74E6"/>
    <w:rsid w:val="007F17DE"/>
    <w:rsid w:val="00802A11"/>
    <w:rsid w:val="00802A9D"/>
    <w:rsid w:val="008044FC"/>
    <w:rsid w:val="0081366F"/>
    <w:rsid w:val="00815B26"/>
    <w:rsid w:val="00817DF5"/>
    <w:rsid w:val="008309B3"/>
    <w:rsid w:val="0083419C"/>
    <w:rsid w:val="00842938"/>
    <w:rsid w:val="00844374"/>
    <w:rsid w:val="008443B2"/>
    <w:rsid w:val="00845DD0"/>
    <w:rsid w:val="00846E78"/>
    <w:rsid w:val="00853765"/>
    <w:rsid w:val="00853B6E"/>
    <w:rsid w:val="00855B10"/>
    <w:rsid w:val="00865B89"/>
    <w:rsid w:val="00866CE1"/>
    <w:rsid w:val="00876F04"/>
    <w:rsid w:val="008809D2"/>
    <w:rsid w:val="00883A2C"/>
    <w:rsid w:val="0088548E"/>
    <w:rsid w:val="00892732"/>
    <w:rsid w:val="00894850"/>
    <w:rsid w:val="008A25AF"/>
    <w:rsid w:val="008A43A8"/>
    <w:rsid w:val="008B1E78"/>
    <w:rsid w:val="008B1F20"/>
    <w:rsid w:val="008B264C"/>
    <w:rsid w:val="008C1FDC"/>
    <w:rsid w:val="008C4A64"/>
    <w:rsid w:val="008C5797"/>
    <w:rsid w:val="008C7235"/>
    <w:rsid w:val="008D1C54"/>
    <w:rsid w:val="008D1DF8"/>
    <w:rsid w:val="008D5B16"/>
    <w:rsid w:val="008D654F"/>
    <w:rsid w:val="008E2F99"/>
    <w:rsid w:val="008E3585"/>
    <w:rsid w:val="00904C36"/>
    <w:rsid w:val="009100EA"/>
    <w:rsid w:val="00914EE4"/>
    <w:rsid w:val="00921588"/>
    <w:rsid w:val="00921919"/>
    <w:rsid w:val="00921F35"/>
    <w:rsid w:val="00931270"/>
    <w:rsid w:val="0093291B"/>
    <w:rsid w:val="00932C9C"/>
    <w:rsid w:val="00936A99"/>
    <w:rsid w:val="00950C64"/>
    <w:rsid w:val="00950F34"/>
    <w:rsid w:val="009656ED"/>
    <w:rsid w:val="0097227F"/>
    <w:rsid w:val="0098113B"/>
    <w:rsid w:val="009845F6"/>
    <w:rsid w:val="0099003B"/>
    <w:rsid w:val="0099582B"/>
    <w:rsid w:val="0099690D"/>
    <w:rsid w:val="009A1225"/>
    <w:rsid w:val="009A1B87"/>
    <w:rsid w:val="009A1EED"/>
    <w:rsid w:val="009A4FA2"/>
    <w:rsid w:val="009A57F7"/>
    <w:rsid w:val="009A69E3"/>
    <w:rsid w:val="009C1F34"/>
    <w:rsid w:val="009C2D93"/>
    <w:rsid w:val="009C3184"/>
    <w:rsid w:val="009E01BF"/>
    <w:rsid w:val="009E1D07"/>
    <w:rsid w:val="009E2901"/>
    <w:rsid w:val="009E346C"/>
    <w:rsid w:val="009E5515"/>
    <w:rsid w:val="009F4517"/>
    <w:rsid w:val="009F5575"/>
    <w:rsid w:val="00A004BC"/>
    <w:rsid w:val="00A05F25"/>
    <w:rsid w:val="00A076D9"/>
    <w:rsid w:val="00A078F5"/>
    <w:rsid w:val="00A115DD"/>
    <w:rsid w:val="00A135BE"/>
    <w:rsid w:val="00A15F86"/>
    <w:rsid w:val="00A20239"/>
    <w:rsid w:val="00A216F8"/>
    <w:rsid w:val="00A2221E"/>
    <w:rsid w:val="00A40F51"/>
    <w:rsid w:val="00A457AE"/>
    <w:rsid w:val="00A461B5"/>
    <w:rsid w:val="00A52368"/>
    <w:rsid w:val="00A561F6"/>
    <w:rsid w:val="00A56C70"/>
    <w:rsid w:val="00A572A1"/>
    <w:rsid w:val="00A57E83"/>
    <w:rsid w:val="00A64685"/>
    <w:rsid w:val="00A67C23"/>
    <w:rsid w:val="00A742A0"/>
    <w:rsid w:val="00A75836"/>
    <w:rsid w:val="00A75BFA"/>
    <w:rsid w:val="00A8393D"/>
    <w:rsid w:val="00A84D68"/>
    <w:rsid w:val="00A85515"/>
    <w:rsid w:val="00A870C2"/>
    <w:rsid w:val="00A876E5"/>
    <w:rsid w:val="00A91DD5"/>
    <w:rsid w:val="00A96AAA"/>
    <w:rsid w:val="00A97A31"/>
    <w:rsid w:val="00AA601D"/>
    <w:rsid w:val="00AA7251"/>
    <w:rsid w:val="00AB1193"/>
    <w:rsid w:val="00AC08B7"/>
    <w:rsid w:val="00AC156C"/>
    <w:rsid w:val="00AC719F"/>
    <w:rsid w:val="00AD2024"/>
    <w:rsid w:val="00AD31C9"/>
    <w:rsid w:val="00AD48E8"/>
    <w:rsid w:val="00AE0848"/>
    <w:rsid w:val="00AE5AEA"/>
    <w:rsid w:val="00AE5C7D"/>
    <w:rsid w:val="00AE6A63"/>
    <w:rsid w:val="00AF059C"/>
    <w:rsid w:val="00AF0B61"/>
    <w:rsid w:val="00AF4E5C"/>
    <w:rsid w:val="00B0065C"/>
    <w:rsid w:val="00B00A5E"/>
    <w:rsid w:val="00B0759C"/>
    <w:rsid w:val="00B17BF6"/>
    <w:rsid w:val="00B346DD"/>
    <w:rsid w:val="00B42A9F"/>
    <w:rsid w:val="00B43CC1"/>
    <w:rsid w:val="00B46C26"/>
    <w:rsid w:val="00B46FCA"/>
    <w:rsid w:val="00B47462"/>
    <w:rsid w:val="00B47B1D"/>
    <w:rsid w:val="00B525E0"/>
    <w:rsid w:val="00B555F2"/>
    <w:rsid w:val="00B60173"/>
    <w:rsid w:val="00B6463A"/>
    <w:rsid w:val="00B7429D"/>
    <w:rsid w:val="00BA082C"/>
    <w:rsid w:val="00BA41EB"/>
    <w:rsid w:val="00BB0E4C"/>
    <w:rsid w:val="00BB6048"/>
    <w:rsid w:val="00BB738A"/>
    <w:rsid w:val="00BC58FB"/>
    <w:rsid w:val="00BD1AAC"/>
    <w:rsid w:val="00BD4D4E"/>
    <w:rsid w:val="00BD54FD"/>
    <w:rsid w:val="00BE49E6"/>
    <w:rsid w:val="00BF0B41"/>
    <w:rsid w:val="00BF2049"/>
    <w:rsid w:val="00BF57DB"/>
    <w:rsid w:val="00C077A2"/>
    <w:rsid w:val="00C13FFE"/>
    <w:rsid w:val="00C168B9"/>
    <w:rsid w:val="00C16D26"/>
    <w:rsid w:val="00C17CFE"/>
    <w:rsid w:val="00C2436D"/>
    <w:rsid w:val="00C277E4"/>
    <w:rsid w:val="00C307F9"/>
    <w:rsid w:val="00C31BF6"/>
    <w:rsid w:val="00C3254F"/>
    <w:rsid w:val="00C33990"/>
    <w:rsid w:val="00C33C85"/>
    <w:rsid w:val="00C35642"/>
    <w:rsid w:val="00C43E90"/>
    <w:rsid w:val="00C4750E"/>
    <w:rsid w:val="00C5177C"/>
    <w:rsid w:val="00C5255C"/>
    <w:rsid w:val="00C52E87"/>
    <w:rsid w:val="00C65971"/>
    <w:rsid w:val="00C77694"/>
    <w:rsid w:val="00C77F05"/>
    <w:rsid w:val="00C830F1"/>
    <w:rsid w:val="00C8501F"/>
    <w:rsid w:val="00C85826"/>
    <w:rsid w:val="00C9375A"/>
    <w:rsid w:val="00CA4748"/>
    <w:rsid w:val="00CC02C6"/>
    <w:rsid w:val="00CC5D3E"/>
    <w:rsid w:val="00CC6D5B"/>
    <w:rsid w:val="00CD0547"/>
    <w:rsid w:val="00CD0D73"/>
    <w:rsid w:val="00CD2E8A"/>
    <w:rsid w:val="00CD638C"/>
    <w:rsid w:val="00CD78F9"/>
    <w:rsid w:val="00CD7B67"/>
    <w:rsid w:val="00CE48D3"/>
    <w:rsid w:val="00CE7540"/>
    <w:rsid w:val="00CF0F22"/>
    <w:rsid w:val="00CF144A"/>
    <w:rsid w:val="00CF3185"/>
    <w:rsid w:val="00CF58F4"/>
    <w:rsid w:val="00CF6303"/>
    <w:rsid w:val="00D06B07"/>
    <w:rsid w:val="00D12549"/>
    <w:rsid w:val="00D20426"/>
    <w:rsid w:val="00D213CC"/>
    <w:rsid w:val="00D3526B"/>
    <w:rsid w:val="00D36FAC"/>
    <w:rsid w:val="00D428EB"/>
    <w:rsid w:val="00D431B6"/>
    <w:rsid w:val="00D43A15"/>
    <w:rsid w:val="00D5231F"/>
    <w:rsid w:val="00D54D49"/>
    <w:rsid w:val="00D611DE"/>
    <w:rsid w:val="00D614FE"/>
    <w:rsid w:val="00D63173"/>
    <w:rsid w:val="00D66620"/>
    <w:rsid w:val="00D67660"/>
    <w:rsid w:val="00D70F18"/>
    <w:rsid w:val="00D72210"/>
    <w:rsid w:val="00D765E7"/>
    <w:rsid w:val="00D81E58"/>
    <w:rsid w:val="00D82285"/>
    <w:rsid w:val="00D82D08"/>
    <w:rsid w:val="00D90AE2"/>
    <w:rsid w:val="00D95E07"/>
    <w:rsid w:val="00D962DC"/>
    <w:rsid w:val="00DA5E4D"/>
    <w:rsid w:val="00DA635D"/>
    <w:rsid w:val="00DB20B1"/>
    <w:rsid w:val="00DB5C19"/>
    <w:rsid w:val="00DC05F5"/>
    <w:rsid w:val="00DC50FE"/>
    <w:rsid w:val="00DD2828"/>
    <w:rsid w:val="00DD48A7"/>
    <w:rsid w:val="00DD6EAF"/>
    <w:rsid w:val="00DE108A"/>
    <w:rsid w:val="00DE36DE"/>
    <w:rsid w:val="00DF220E"/>
    <w:rsid w:val="00DF3A2D"/>
    <w:rsid w:val="00DF420A"/>
    <w:rsid w:val="00DF74DF"/>
    <w:rsid w:val="00DF7CAB"/>
    <w:rsid w:val="00E11FCE"/>
    <w:rsid w:val="00E168FE"/>
    <w:rsid w:val="00E2377B"/>
    <w:rsid w:val="00E26BE2"/>
    <w:rsid w:val="00E34857"/>
    <w:rsid w:val="00E3670A"/>
    <w:rsid w:val="00E41AD7"/>
    <w:rsid w:val="00E4622A"/>
    <w:rsid w:val="00E4664E"/>
    <w:rsid w:val="00E51BFE"/>
    <w:rsid w:val="00E66E47"/>
    <w:rsid w:val="00E67EEF"/>
    <w:rsid w:val="00E72DC1"/>
    <w:rsid w:val="00E74BCD"/>
    <w:rsid w:val="00E77A96"/>
    <w:rsid w:val="00E806EC"/>
    <w:rsid w:val="00E8096F"/>
    <w:rsid w:val="00E86F7F"/>
    <w:rsid w:val="00E922BA"/>
    <w:rsid w:val="00EA62EA"/>
    <w:rsid w:val="00EA67E9"/>
    <w:rsid w:val="00EB3EC1"/>
    <w:rsid w:val="00EB4160"/>
    <w:rsid w:val="00EB5B01"/>
    <w:rsid w:val="00EB6E6B"/>
    <w:rsid w:val="00EC0D8D"/>
    <w:rsid w:val="00EC34B7"/>
    <w:rsid w:val="00ED2B71"/>
    <w:rsid w:val="00ED5639"/>
    <w:rsid w:val="00ED7205"/>
    <w:rsid w:val="00ED7B7F"/>
    <w:rsid w:val="00EE13A3"/>
    <w:rsid w:val="00EE18D0"/>
    <w:rsid w:val="00EE24B0"/>
    <w:rsid w:val="00EE534C"/>
    <w:rsid w:val="00EE728B"/>
    <w:rsid w:val="00EF08AB"/>
    <w:rsid w:val="00EF159E"/>
    <w:rsid w:val="00EF4509"/>
    <w:rsid w:val="00EF573B"/>
    <w:rsid w:val="00EF7267"/>
    <w:rsid w:val="00F0008C"/>
    <w:rsid w:val="00F001AB"/>
    <w:rsid w:val="00F039F9"/>
    <w:rsid w:val="00F06032"/>
    <w:rsid w:val="00F10461"/>
    <w:rsid w:val="00F1309B"/>
    <w:rsid w:val="00F22B0A"/>
    <w:rsid w:val="00F22C33"/>
    <w:rsid w:val="00F264AA"/>
    <w:rsid w:val="00F264F0"/>
    <w:rsid w:val="00F30E7D"/>
    <w:rsid w:val="00F314C1"/>
    <w:rsid w:val="00F316F0"/>
    <w:rsid w:val="00F3798A"/>
    <w:rsid w:val="00F37FF4"/>
    <w:rsid w:val="00F46695"/>
    <w:rsid w:val="00F52D31"/>
    <w:rsid w:val="00F53976"/>
    <w:rsid w:val="00F5544D"/>
    <w:rsid w:val="00F62FB1"/>
    <w:rsid w:val="00F668DB"/>
    <w:rsid w:val="00F84227"/>
    <w:rsid w:val="00F87DC6"/>
    <w:rsid w:val="00F93DE7"/>
    <w:rsid w:val="00F94DBC"/>
    <w:rsid w:val="00F959BC"/>
    <w:rsid w:val="00F95F75"/>
    <w:rsid w:val="00FB1DC8"/>
    <w:rsid w:val="00FB527F"/>
    <w:rsid w:val="00FD027F"/>
    <w:rsid w:val="00FD3C8A"/>
    <w:rsid w:val="00FD79EC"/>
    <w:rsid w:val="00FE1197"/>
    <w:rsid w:val="00FE7427"/>
    <w:rsid w:val="00FF012F"/>
    <w:rsid w:val="00FF17AC"/>
    <w:rsid w:val="00FF41A0"/>
    <w:rsid w:val="00FF43AF"/>
    <w:rsid w:val="00FF4636"/>
    <w:rsid w:val="00FF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B660C"/>
  <w15:docId w15:val="{551518D0-F445-41EA-BE6C-DC2ACF2F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0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5236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0"/>
    <w:qFormat/>
    <w:rsid w:val="0085376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9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0BA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0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"/>
    <w:rsid w:val="00530BA4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Подпункт"/>
    <w:basedOn w:val="a"/>
    <w:rsid w:val="00530BA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7">
    <w:name w:val="Подподпункт"/>
    <w:basedOn w:val="a6"/>
    <w:link w:val="a8"/>
    <w:rsid w:val="00530BA4"/>
    <w:pPr>
      <w:tabs>
        <w:tab w:val="clear" w:pos="1134"/>
        <w:tab w:val="num" w:pos="1701"/>
      </w:tabs>
      <w:ind w:left="1701" w:hanging="567"/>
    </w:pPr>
  </w:style>
  <w:style w:type="character" w:customStyle="1" w:styleId="a9">
    <w:name w:val="комментарий"/>
    <w:rsid w:val="00530BA4"/>
    <w:rPr>
      <w:rFonts w:cs="Times New Roman"/>
      <w:b/>
      <w:bCs/>
      <w:i/>
      <w:iCs/>
      <w:shd w:val="clear" w:color="auto" w:fill="FFFF99"/>
    </w:rPr>
  </w:style>
  <w:style w:type="paragraph" w:customStyle="1" w:styleId="5">
    <w:name w:val="Пункт_5"/>
    <w:basedOn w:val="a"/>
    <w:uiPriority w:val="99"/>
    <w:rsid w:val="00530BA4"/>
    <w:pPr>
      <w:ind w:left="3600" w:hanging="360"/>
      <w:jc w:val="both"/>
    </w:pPr>
    <w:rPr>
      <w:rFonts w:eastAsia="Calibri"/>
      <w:sz w:val="28"/>
      <w:szCs w:val="28"/>
    </w:rPr>
  </w:style>
  <w:style w:type="paragraph" w:styleId="aa">
    <w:name w:val="No Spacing"/>
    <w:link w:val="ab"/>
    <w:uiPriority w:val="1"/>
    <w:qFormat/>
    <w:rsid w:val="00530B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Ариал"/>
    <w:basedOn w:val="a"/>
    <w:link w:val="10"/>
    <w:rsid w:val="00530BA4"/>
    <w:pPr>
      <w:spacing w:before="120" w:after="120" w:line="360" w:lineRule="auto"/>
      <w:ind w:firstLine="851"/>
      <w:jc w:val="both"/>
    </w:pPr>
    <w:rPr>
      <w:rFonts w:ascii="Arial" w:hAnsi="Arial"/>
    </w:rPr>
  </w:style>
  <w:style w:type="character" w:customStyle="1" w:styleId="10">
    <w:name w:val="Ариал Знак1"/>
    <w:link w:val="ac"/>
    <w:locked/>
    <w:rsid w:val="00530BA4"/>
    <w:rPr>
      <w:rFonts w:ascii="Arial" w:eastAsia="Times New Roman" w:hAnsi="Arial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30BA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30BA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043022"/>
    <w:rPr>
      <w:color w:val="0000FF" w:themeColor="hyperlink"/>
      <w:u w:val="single"/>
    </w:rPr>
  </w:style>
  <w:style w:type="paragraph" w:styleId="af0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"/>
    <w:link w:val="af1"/>
    <w:uiPriority w:val="99"/>
    <w:qFormat/>
    <w:rsid w:val="00F039F9"/>
    <w:pPr>
      <w:ind w:left="720"/>
      <w:contextualSpacing/>
    </w:pPr>
  </w:style>
  <w:style w:type="table" w:styleId="af2">
    <w:name w:val="Table Grid"/>
    <w:basedOn w:val="a1"/>
    <w:uiPriority w:val="39"/>
    <w:rsid w:val="00BB7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rsid w:val="007E51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6E3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Таблица текст"/>
    <w:basedOn w:val="a"/>
    <w:rsid w:val="00EC0D8D"/>
    <w:pPr>
      <w:spacing w:before="40" w:after="40"/>
      <w:ind w:left="57" w:right="57"/>
    </w:pPr>
  </w:style>
  <w:style w:type="paragraph" w:customStyle="1" w:styleId="af4">
    <w:name w:val="Таблица шапка"/>
    <w:basedOn w:val="a"/>
    <w:rsid w:val="00EC0D8D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apple-style-span">
    <w:name w:val="apple-style-span"/>
    <w:rsid w:val="002610DE"/>
  </w:style>
  <w:style w:type="character" w:customStyle="1" w:styleId="fieldeditvalue">
    <w:name w:val="fieldeditvalue"/>
    <w:basedOn w:val="a0"/>
    <w:rsid w:val="00CC02C6"/>
  </w:style>
  <w:style w:type="character" w:styleId="af5">
    <w:name w:val="Strong"/>
    <w:basedOn w:val="a0"/>
    <w:uiPriority w:val="22"/>
    <w:qFormat/>
    <w:rsid w:val="00CC02C6"/>
    <w:rPr>
      <w:b/>
      <w:bCs/>
    </w:rPr>
  </w:style>
  <w:style w:type="character" w:customStyle="1" w:styleId="12">
    <w:name w:val="Заголовок 1 Знак"/>
    <w:basedOn w:val="a0"/>
    <w:rsid w:val="00A5236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link w:val="1"/>
    <w:uiPriority w:val="9"/>
    <w:rsid w:val="00A52368"/>
    <w:rPr>
      <w:rFonts w:ascii="Arial" w:eastAsia="Arial" w:hAnsi="Arial" w:cs="Arial"/>
      <w:sz w:val="40"/>
      <w:szCs w:val="4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151813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9A1B87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9A1B87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9A1B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9A1B87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9A1B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Revision"/>
    <w:hidden/>
    <w:uiPriority w:val="99"/>
    <w:semiHidden/>
    <w:rsid w:val="009A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8537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c">
    <w:name w:val="Пункт"/>
    <w:basedOn w:val="a"/>
    <w:rsid w:val="0085376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1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0"/>
    <w:uiPriority w:val="34"/>
    <w:qFormat/>
    <w:locked/>
    <w:rsid w:val="008537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подпункт Знак"/>
    <w:link w:val="a7"/>
    <w:locked/>
    <w:rsid w:val="0085376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59B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ED38E-F3D9-4627-901B-F6B0D3F41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7941</TotalTime>
  <Pages>5</Pages>
  <Words>2224</Words>
  <Characters>12679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ОАО «МРСК Центра» - «Ярэнерго»</Company>
  <LinksUpToDate>false</LinksUpToDate>
  <CharactersWithSpaces>14874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Еськова Ольга Николаевна</dc:creator>
  <cp:lastModifiedBy>Крупенникова Юлия Николаевна</cp:lastModifiedBy>
  <cp:revision>492</cp:revision>
  <cp:lastPrinted>2024-05-30T05:53:00Z</cp:lastPrinted>
  <dcterms:created xsi:type="dcterms:W3CDTF">2023-12-01T08:39:00Z</dcterms:created>
  <dcterms:modified xsi:type="dcterms:W3CDTF">2026-08-14T11:15:00Z</dcterms:modified>
</cp:coreProperties>
</file>